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7BC99" w14:textId="77777777" w:rsidR="008429F8" w:rsidRDefault="008429F8"/>
    <w:p w14:paraId="734B0422" w14:textId="77777777" w:rsidR="00691E56" w:rsidRDefault="00691E56"/>
    <w:tbl>
      <w:tblPr>
        <w:tblW w:w="0" w:type="auto"/>
        <w:jc w:val="center"/>
        <w:tblCellSpacing w:w="0" w:type="dxa"/>
        <w:tblCellMar>
          <w:left w:w="0" w:type="dxa"/>
          <w:right w:w="0" w:type="dxa"/>
        </w:tblCellMar>
        <w:tblLook w:val="04A0" w:firstRow="1" w:lastRow="0" w:firstColumn="1" w:lastColumn="0" w:noHBand="0" w:noVBand="1"/>
      </w:tblPr>
      <w:tblGrid>
        <w:gridCol w:w="9270"/>
      </w:tblGrid>
      <w:tr w:rsidR="00691E56" w:rsidRPr="00691E56" w14:paraId="34D4CF19" w14:textId="77777777" w:rsidTr="00691E56">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270"/>
            </w:tblGrid>
            <w:tr w:rsidR="00691E56" w:rsidRPr="00691E56" w14:paraId="0D52B984" w14:textId="77777777" w:rsidTr="00691E56">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691E56" w:rsidRPr="00691E56" w14:paraId="3472804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691E56" w:rsidRPr="00691E56" w14:paraId="1DD7AB26"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136B552" w14:textId="77777777">
                                <w:trPr>
                                  <w:tblCellSpacing w:w="0" w:type="dxa"/>
                                </w:trPr>
                                <w:tc>
                                  <w:tcPr>
                                    <w:tcW w:w="0" w:type="auto"/>
                                    <w:tcBorders>
                                      <w:top w:val="nil"/>
                                      <w:left w:val="nil"/>
                                      <w:bottom w:val="nil"/>
                                      <w:right w:val="nil"/>
                                    </w:tcBorders>
                                    <w:vAlign w:val="center"/>
                                    <w:hideMark/>
                                  </w:tcPr>
                                  <w:tbl>
                                    <w:tblPr>
                                      <w:tblW w:w="8850" w:type="dxa"/>
                                      <w:tblCellSpacing w:w="0" w:type="dxa"/>
                                      <w:tblCellMar>
                                        <w:left w:w="0" w:type="dxa"/>
                                        <w:right w:w="0" w:type="dxa"/>
                                      </w:tblCellMar>
                                      <w:tblLook w:val="04A0" w:firstRow="1" w:lastRow="0" w:firstColumn="1" w:lastColumn="0" w:noHBand="0" w:noVBand="1"/>
                                    </w:tblPr>
                                    <w:tblGrid>
                                      <w:gridCol w:w="8850"/>
                                    </w:tblGrid>
                                    <w:tr w:rsidR="00691E56" w:rsidRPr="00691E56" w14:paraId="4D50D26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691E56" w:rsidRPr="00691E56" w14:paraId="02952721"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1FEA824A" w14:textId="77777777" w:rsidR="00691E56" w:rsidRPr="00691E56" w:rsidRDefault="00691E56" w:rsidP="00691E56">
                                                <w:pPr>
                                                  <w:spacing w:after="180"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b/>
                                                    <w:bCs/>
                                                    <w:color w:val="4E5F70"/>
                                                    <w:sz w:val="24"/>
                                                    <w:szCs w:val="24"/>
                                                  </w:rPr>
                                                  <w:t xml:space="preserve">N O V E M B E </w:t>
                                                </w:r>
                                                <w:proofErr w:type="gramStart"/>
                                                <w:r w:rsidRPr="00691E56">
                                                  <w:rPr>
                                                    <w:rFonts w:ascii="Verdana" w:eastAsia="Times New Roman" w:hAnsi="Verdana" w:cs="Times New Roman"/>
                                                    <w:b/>
                                                    <w:bCs/>
                                                    <w:color w:val="4E5F70"/>
                                                    <w:sz w:val="24"/>
                                                    <w:szCs w:val="24"/>
                                                  </w:rPr>
                                                  <w:t>R  2</w:t>
                                                </w:r>
                                                <w:proofErr w:type="gramEnd"/>
                                                <w:r w:rsidRPr="00691E56">
                                                  <w:rPr>
                                                    <w:rFonts w:ascii="Verdana" w:eastAsia="Times New Roman" w:hAnsi="Verdana" w:cs="Times New Roman"/>
                                                    <w:b/>
                                                    <w:bCs/>
                                                    <w:color w:val="4E5F70"/>
                                                    <w:sz w:val="24"/>
                                                    <w:szCs w:val="24"/>
                                                  </w:rPr>
                                                  <w:t xml:space="preserve"> 0 2 2   E D I T I O N</w:t>
                                                </w:r>
                                              </w:p>
                                            </w:tc>
                                          </w:tr>
                                        </w:tbl>
                                        <w:p w14:paraId="2F0AD316"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30A3A67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7AD6CF32"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55141A1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4797DA7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4A68DAA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6C6EE0C0" w14:textId="77777777">
                                            <w:trPr>
                                              <w:trHeight w:val="450"/>
                                              <w:tblCellSpacing w:w="0" w:type="dxa"/>
                                            </w:trPr>
                                            <w:tc>
                                              <w:tcPr>
                                                <w:tcW w:w="0" w:type="auto"/>
                                                <w:tcBorders>
                                                  <w:top w:val="nil"/>
                                                  <w:left w:val="nil"/>
                                                  <w:bottom w:val="nil"/>
                                                  <w:right w:val="nil"/>
                                                </w:tcBorders>
                                                <w:shd w:val="clear" w:color="auto" w:fill="FFFFFF"/>
                                                <w:hideMark/>
                                              </w:tcPr>
                                              <w:p w14:paraId="75CD9F8D"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74B121C1"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70FD57C5" w14:textId="77777777">
                                      <w:trPr>
                                        <w:tblCellSpacing w:w="0" w:type="dxa"/>
                                      </w:trPr>
                                      <w:tc>
                                        <w:tcPr>
                                          <w:tcW w:w="0" w:type="auto"/>
                                          <w:tcBorders>
                                            <w:top w:val="nil"/>
                                            <w:left w:val="nil"/>
                                            <w:bottom w:val="nil"/>
                                            <w:right w:val="nil"/>
                                          </w:tcBorders>
                                          <w:shd w:val="clear" w:color="auto" w:fill="F7C37A"/>
                                          <w:tcMar>
                                            <w:top w:w="480" w:type="dxa"/>
                                            <w:left w:w="0" w:type="dxa"/>
                                            <w:bottom w:w="0" w:type="dxa"/>
                                            <w:right w:w="0" w:type="dxa"/>
                                          </w:tcMar>
                                          <w:hideMark/>
                                        </w:tcPr>
                                        <w:p w14:paraId="33983386"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6C1917CA" wp14:editId="19B28829">
                                                <wp:extent cx="3430905" cy="3430905"/>
                                                <wp:effectExtent l="0" t="0" r="0" b="0"/>
                                                <wp:docPr id="144" name="id_5e2b894e-0f83-41d8-a313-59a9263641ac_img" descr="https://animalrescuerhodeisland.salsalabs.org/november2022/2ad692c7-97e8-4214-aa7f-cba5a71d0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november2022/2ad692c7-97e8-4214-aa7f-cba5a71d0c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a:noFill/>
                                                        </a:ln>
                                                      </pic:spPr>
                                                    </pic:pic>
                                                  </a:graphicData>
                                                </a:graphic>
                                              </wp:inline>
                                            </w:drawing>
                                          </w:r>
                                        </w:p>
                                      </w:tc>
                                    </w:tr>
                                    <w:tr w:rsidR="00691E56" w:rsidRPr="00691E56" w14:paraId="5E6AFB2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59B6C6F" w14:textId="77777777">
                                            <w:trPr>
                                              <w:tblCellSpacing w:w="0" w:type="dxa"/>
                                            </w:trPr>
                                            <w:tc>
                                              <w:tcPr>
                                                <w:tcW w:w="0" w:type="auto"/>
                                                <w:tcBorders>
                                                  <w:top w:val="nil"/>
                                                  <w:left w:val="nil"/>
                                                  <w:bottom w:val="nil"/>
                                                  <w:right w:val="nil"/>
                                                </w:tcBorders>
                                                <w:shd w:val="clear" w:color="auto" w:fill="F7C37A"/>
                                                <w:tcMar>
                                                  <w:top w:w="480" w:type="dxa"/>
                                                  <w:left w:w="240" w:type="dxa"/>
                                                  <w:bottom w:w="0" w:type="dxa"/>
                                                  <w:right w:w="0" w:type="dxa"/>
                                                </w:tcMar>
                                                <w:hideMark/>
                                              </w:tcPr>
                                              <w:p w14:paraId="421D1455"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E5F70"/>
                                                    <w:sz w:val="30"/>
                                                    <w:szCs w:val="30"/>
                                                  </w:rPr>
                                                  <w:t xml:space="preserve">A Message </w:t>
                                                </w:r>
                                                <w:proofErr w:type="gramStart"/>
                                                <w:r w:rsidRPr="00691E56">
                                                  <w:rPr>
                                                    <w:rFonts w:ascii="Verdana" w:eastAsia="Times New Roman" w:hAnsi="Verdana" w:cs="Times New Roman"/>
                                                    <w:b/>
                                                    <w:bCs/>
                                                    <w:color w:val="4E5F70"/>
                                                    <w:sz w:val="30"/>
                                                    <w:szCs w:val="30"/>
                                                  </w:rPr>
                                                  <w:t>From</w:t>
                                                </w:r>
                                                <w:proofErr w:type="gramEnd"/>
                                                <w:r w:rsidRPr="00691E56">
                                                  <w:rPr>
                                                    <w:rFonts w:ascii="Verdana" w:eastAsia="Times New Roman" w:hAnsi="Verdana" w:cs="Times New Roman"/>
                                                    <w:b/>
                                                    <w:bCs/>
                                                    <w:color w:val="4E5F70"/>
                                                    <w:sz w:val="30"/>
                                                    <w:szCs w:val="30"/>
                                                  </w:rPr>
                                                  <w:t xml:space="preserve"> Our Executive Director</w:t>
                                                </w:r>
                                              </w:p>
                                              <w:p w14:paraId="70A1CCC7"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Dear Friends,</w:t>
                                                </w:r>
                                              </w:p>
                                              <w:p w14:paraId="0A39EE93"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In this season of giving thanks, all of us at ARRI are especially grateful for our community and the extraordinary love and support you continue to provide throughout the year. You make it possible for us to provide for the animals in our care. </w:t>
                                                </w:r>
                                              </w:p>
                                              <w:p w14:paraId="6B822FAD"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Thank you for continuing your support through Giving Tuesday and our year-end giving campaign, Whisker Wonderland. Because of you, we can continue to offer love and care to more than 600 pets a year while they’re on their journey to loving homes. We couldn’t do it without you!</w:t>
                                                </w:r>
                                              </w:p>
                                              <w:p w14:paraId="7C6BFB7A"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With best wishes for a happy holiday season,</w:t>
                                                </w:r>
                                              </w:p>
                                            </w:tc>
                                          </w:tr>
                                        </w:tbl>
                                        <w:p w14:paraId="469BB491"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03679AB1" w14:textId="77777777">
                                      <w:trPr>
                                        <w:tblCellSpacing w:w="0" w:type="dxa"/>
                                      </w:trPr>
                                      <w:tc>
                                        <w:tcPr>
                                          <w:tcW w:w="0" w:type="auto"/>
                                          <w:tcBorders>
                                            <w:top w:val="nil"/>
                                            <w:left w:val="nil"/>
                                            <w:bottom w:val="nil"/>
                                            <w:right w:val="nil"/>
                                          </w:tcBorders>
                                          <w:shd w:val="clear" w:color="auto" w:fill="F7C37A"/>
                                          <w:hideMark/>
                                        </w:tcPr>
                                        <w:p w14:paraId="49314D19" w14:textId="77777777" w:rsidR="00691E56" w:rsidRPr="00691E56" w:rsidRDefault="00691E56" w:rsidP="00691E56">
                                          <w:pPr>
                                            <w:spacing w:after="0" w:line="240" w:lineRule="auto"/>
                                            <w:rPr>
                                              <w:rFonts w:ascii="Times New Roman" w:eastAsia="Times New Roman" w:hAnsi="Times New Roman" w:cs="Times New Roman"/>
                                              <w:sz w:val="20"/>
                                              <w:szCs w:val="20"/>
                                            </w:rPr>
                                          </w:pPr>
                                          <w:r w:rsidRPr="00691E56">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711E5666" wp14:editId="33E5682A">
                                                <wp:simplePos x="0" y="0"/>
                                                <wp:positionH relativeFrom="column">
                                                  <wp:align>left</wp:align>
                                                </wp:positionH>
                                                <wp:positionV relativeFrom="line">
                                                  <wp:posOffset>0</wp:posOffset>
                                                </wp:positionV>
                                                <wp:extent cx="571500" cy="600456"/>
                                                <wp:effectExtent l="0" t="0" r="0" b="9525"/>
                                                <wp:wrapSquare wrapText="bothSides"/>
                                                <wp:docPr id="8" name="id_ed20950d-4b0c-42df-8f4a-f7b811a906d2_img" descr="https://animalrescuerhodeisland.salsalabs.org/november2022/97a1de6c-4a2d-4885-b0d0-c33006a2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november2022/97a1de6c-4a2d-4885-b0d0-c33006a252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1E56" w:rsidRPr="00691E56" w14:paraId="6E9AD28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A23C061" w14:textId="77777777">
                                            <w:trPr>
                                              <w:tblCellSpacing w:w="0" w:type="dxa"/>
                                            </w:trPr>
                                            <w:tc>
                                              <w:tcPr>
                                                <w:tcW w:w="0" w:type="auto"/>
                                                <w:tcBorders>
                                                  <w:top w:val="nil"/>
                                                  <w:left w:val="nil"/>
                                                  <w:bottom w:val="nil"/>
                                                  <w:right w:val="nil"/>
                                                </w:tcBorders>
                                                <w:shd w:val="clear" w:color="auto" w:fill="F7C37A"/>
                                                <w:tcMar>
                                                  <w:top w:w="0" w:type="dxa"/>
                                                  <w:left w:w="240" w:type="dxa"/>
                                                  <w:bottom w:w="120" w:type="dxa"/>
                                                  <w:right w:w="240" w:type="dxa"/>
                                                </w:tcMar>
                                                <w:hideMark/>
                                              </w:tcPr>
                                              <w:p w14:paraId="38A62D47"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E5F70"/>
                                                    <w:sz w:val="18"/>
                                                    <w:szCs w:val="18"/>
                                                  </w:rPr>
                                                  <w:t>Liz Skrobisch, Executive Director</w:t>
                                                </w:r>
                                              </w:p>
                                            </w:tc>
                                          </w:tr>
                                        </w:tbl>
                                        <w:p w14:paraId="28981CE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448BF08B"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7A3E1A4"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75EC30B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7620DFA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8C7767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AD9ADB8" w14:textId="77777777">
                                            <w:trPr>
                                              <w:trHeight w:val="450"/>
                                              <w:tblCellSpacing w:w="0" w:type="dxa"/>
                                            </w:trPr>
                                            <w:tc>
                                              <w:tcPr>
                                                <w:tcW w:w="0" w:type="auto"/>
                                                <w:tcBorders>
                                                  <w:top w:val="nil"/>
                                                  <w:left w:val="nil"/>
                                                  <w:bottom w:val="nil"/>
                                                  <w:right w:val="nil"/>
                                                </w:tcBorders>
                                                <w:shd w:val="clear" w:color="auto" w:fill="FFFFFF"/>
                                                <w:hideMark/>
                                              </w:tcPr>
                                              <w:p w14:paraId="7F3978BC"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lastRenderedPageBreak/>
                                                  <w:t> </w:t>
                                                </w:r>
                                              </w:p>
                                            </w:tc>
                                          </w:tr>
                                        </w:tbl>
                                        <w:p w14:paraId="6BEA5B8F"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5E7F8AF7" w14:textId="77777777">
                                      <w:trPr>
                                        <w:tblCellSpacing w:w="0" w:type="dxa"/>
                                      </w:trPr>
                                      <w:tc>
                                        <w:tcPr>
                                          <w:tcW w:w="0" w:type="auto"/>
                                          <w:tcBorders>
                                            <w:top w:val="nil"/>
                                            <w:left w:val="nil"/>
                                            <w:bottom w:val="nil"/>
                                            <w:right w:val="nil"/>
                                          </w:tcBorders>
                                          <w:shd w:val="clear" w:color="auto" w:fill="6AE1E9"/>
                                          <w:tcMar>
                                            <w:top w:w="480" w:type="dxa"/>
                                            <w:left w:w="0" w:type="dxa"/>
                                            <w:bottom w:w="0" w:type="dxa"/>
                                            <w:right w:w="0" w:type="dxa"/>
                                          </w:tcMar>
                                          <w:hideMark/>
                                        </w:tcPr>
                                        <w:p w14:paraId="37193E80"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02D9D653" wp14:editId="79FFD111">
                                                <wp:extent cx="4402455" cy="2734310"/>
                                                <wp:effectExtent l="0" t="0" r="0" b="8890"/>
                                                <wp:docPr id="145" name="id_39fb26b8-a34c-4ab8-9f95-6b92b4eba013_img" descr="https://animalrescuerhodeisland.salsalabs.org/november2022/fa6ae9cb-9bb5-4ab0-bb21-069112c7d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9fb26b8-a34c-4ab8-9f95-6b92b4eba013_img" descr="https://animalrescuerhodeisland.salsalabs.org/november2022/fa6ae9cb-9bb5-4ab0-bb21-069112c7d8c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2455" cy="2734310"/>
                                                        </a:xfrm>
                                                        <a:prstGeom prst="rect">
                                                          <a:avLst/>
                                                        </a:prstGeom>
                                                        <a:noFill/>
                                                        <a:ln>
                                                          <a:noFill/>
                                                        </a:ln>
                                                      </pic:spPr>
                                                    </pic:pic>
                                                  </a:graphicData>
                                                </a:graphic>
                                              </wp:inline>
                                            </w:drawing>
                                          </w:r>
                                        </w:p>
                                      </w:tc>
                                    </w:tr>
                                    <w:tr w:rsidR="00691E56" w:rsidRPr="00691E56" w14:paraId="2222DCC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2729E22D" w14:textId="77777777">
                                            <w:trPr>
                                              <w:tblCellSpacing w:w="0" w:type="dxa"/>
                                            </w:trPr>
                                            <w:tc>
                                              <w:tcPr>
                                                <w:tcW w:w="0" w:type="auto"/>
                                                <w:tcBorders>
                                                  <w:top w:val="nil"/>
                                                  <w:left w:val="nil"/>
                                                  <w:bottom w:val="nil"/>
                                                  <w:right w:val="nil"/>
                                                </w:tcBorders>
                                                <w:shd w:val="clear" w:color="auto" w:fill="6AE1E9"/>
                                                <w:tcMar>
                                                  <w:top w:w="480" w:type="dxa"/>
                                                  <w:left w:w="240" w:type="dxa"/>
                                                  <w:bottom w:w="0" w:type="dxa"/>
                                                  <w:right w:w="0" w:type="dxa"/>
                                                </w:tcMar>
                                                <w:hideMark/>
                                              </w:tcPr>
                                              <w:p w14:paraId="5E031718"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6"/>
                                                    <w:szCs w:val="36"/>
                                                  </w:rPr>
                                                  <w:t xml:space="preserve">Thank You </w:t>
                                                </w:r>
                                                <w:proofErr w:type="gramStart"/>
                                                <w:r w:rsidRPr="00691E56">
                                                  <w:rPr>
                                                    <w:rFonts w:ascii="Verdana" w:eastAsia="Times New Roman" w:hAnsi="Verdana" w:cs="Times New Roman"/>
                                                    <w:b/>
                                                    <w:bCs/>
                                                    <w:color w:val="423B2F"/>
                                                    <w:sz w:val="36"/>
                                                    <w:szCs w:val="36"/>
                                                  </w:rPr>
                                                  <w:t>For</w:t>
                                                </w:r>
                                                <w:proofErr w:type="gramEnd"/>
                                                <w:r w:rsidRPr="00691E56">
                                                  <w:rPr>
                                                    <w:rFonts w:ascii="Verdana" w:eastAsia="Times New Roman" w:hAnsi="Verdana" w:cs="Times New Roman"/>
                                                    <w:b/>
                                                    <w:bCs/>
                                                    <w:color w:val="423B2F"/>
                                                    <w:sz w:val="36"/>
                                                    <w:szCs w:val="36"/>
                                                  </w:rPr>
                                                  <w:t xml:space="preserve"> A Successful Giving Tuesday!</w:t>
                                                </w:r>
                                              </w:p>
                                              <w:p w14:paraId="3799ED1A"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We’re grateful for our generous Giving Tuesday donors who helped us raise over $10,300 for the pets at ARRI! THANK YOU!!</w:t>
                                                </w:r>
                                              </w:p>
                                            </w:tc>
                                          </w:tr>
                                        </w:tbl>
                                        <w:p w14:paraId="0CD6A920"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7F448BC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60124E00" w14:textId="77777777">
                                            <w:trPr>
                                              <w:trHeight w:val="450"/>
                                              <w:tblCellSpacing w:w="0" w:type="dxa"/>
                                            </w:trPr>
                                            <w:tc>
                                              <w:tcPr>
                                                <w:tcW w:w="0" w:type="auto"/>
                                                <w:tcBorders>
                                                  <w:top w:val="nil"/>
                                                  <w:left w:val="nil"/>
                                                  <w:bottom w:val="nil"/>
                                                  <w:right w:val="nil"/>
                                                </w:tcBorders>
                                                <w:shd w:val="clear" w:color="auto" w:fill="FFFFFF"/>
                                                <w:hideMark/>
                                              </w:tcPr>
                                              <w:p w14:paraId="2E7BD7CB"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39474C3D"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03B29C3F"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6630B713"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347394DD"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32C778D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38FB9ED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BCC48D4" w14:textId="77777777">
                                            <w:trPr>
                                              <w:trHeight w:val="450"/>
                                              <w:tblCellSpacing w:w="0" w:type="dxa"/>
                                            </w:trPr>
                                            <w:tc>
                                              <w:tcPr>
                                                <w:tcW w:w="0" w:type="auto"/>
                                                <w:tcBorders>
                                                  <w:top w:val="nil"/>
                                                  <w:left w:val="nil"/>
                                                  <w:bottom w:val="nil"/>
                                                  <w:right w:val="nil"/>
                                                </w:tcBorders>
                                                <w:shd w:val="clear" w:color="auto" w:fill="FFFFFF"/>
                                                <w:hideMark/>
                                              </w:tcPr>
                                              <w:p w14:paraId="01169E87"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4712D82A"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7158DDFC" w14:textId="77777777">
                                      <w:trPr>
                                        <w:tblCellSpacing w:w="0" w:type="dxa"/>
                                      </w:trPr>
                                      <w:tc>
                                        <w:tcPr>
                                          <w:tcW w:w="0" w:type="auto"/>
                                          <w:tcBorders>
                                            <w:top w:val="nil"/>
                                            <w:left w:val="nil"/>
                                            <w:bottom w:val="nil"/>
                                            <w:right w:val="nil"/>
                                          </w:tcBorders>
                                          <w:shd w:val="clear" w:color="auto" w:fill="DBFCFE"/>
                                          <w:hideMark/>
                                        </w:tcPr>
                                        <w:p w14:paraId="2808B6C8"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lastRenderedPageBreak/>
                                            <w:drawing>
                                              <wp:inline distT="0" distB="0" distL="0" distR="0" wp14:anchorId="66046BBE" wp14:editId="22EE010D">
                                                <wp:extent cx="3827145" cy="3827145"/>
                                                <wp:effectExtent l="0" t="0" r="0" b="0"/>
                                                <wp:docPr id="146" name="id_a3205854-94f8-4ec4-b419-dc3f9e61683f_img" descr="https://animalrescuerhodeisland.salsalabs.org/november2022/47e5c5c1-4433-4c7a-a69c-49d8dec72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3205854-94f8-4ec4-b419-dc3f9e61683f_img" descr="https://animalrescuerhodeisland.salsalabs.org/november2022/47e5c5c1-4433-4c7a-a69c-49d8dec7283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7145" cy="3827145"/>
                                                        </a:xfrm>
                                                        <a:prstGeom prst="rect">
                                                          <a:avLst/>
                                                        </a:prstGeom>
                                                        <a:noFill/>
                                                        <a:ln>
                                                          <a:noFill/>
                                                        </a:ln>
                                                      </pic:spPr>
                                                    </pic:pic>
                                                  </a:graphicData>
                                                </a:graphic>
                                              </wp:inline>
                                            </w:drawing>
                                          </w:r>
                                        </w:p>
                                      </w:tc>
                                    </w:tr>
                                    <w:tr w:rsidR="00691E56" w:rsidRPr="00691E56" w14:paraId="733E92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332D3D01" w14:textId="77777777">
                                            <w:trPr>
                                              <w:tblCellSpacing w:w="0" w:type="dxa"/>
                                            </w:trPr>
                                            <w:tc>
                                              <w:tcPr>
                                                <w:tcW w:w="0" w:type="auto"/>
                                                <w:tcBorders>
                                                  <w:top w:val="nil"/>
                                                  <w:left w:val="nil"/>
                                                  <w:bottom w:val="nil"/>
                                                  <w:right w:val="nil"/>
                                                </w:tcBorders>
                                                <w:shd w:val="clear" w:color="auto" w:fill="DBFCFE"/>
                                                <w:tcMar>
                                                  <w:top w:w="240" w:type="dxa"/>
                                                  <w:left w:w="360" w:type="dxa"/>
                                                  <w:bottom w:w="0" w:type="dxa"/>
                                                  <w:right w:w="360" w:type="dxa"/>
                                                </w:tcMar>
                                                <w:hideMark/>
                                              </w:tcPr>
                                              <w:p w14:paraId="794909C0"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0"/>
                                                    <w:szCs w:val="30"/>
                                                  </w:rPr>
                                                  <w:t xml:space="preserve">Be A Part </w:t>
                                                </w:r>
                                                <w:proofErr w:type="gramStart"/>
                                                <w:r w:rsidRPr="00691E56">
                                                  <w:rPr>
                                                    <w:rFonts w:ascii="Verdana" w:eastAsia="Times New Roman" w:hAnsi="Verdana" w:cs="Times New Roman"/>
                                                    <w:b/>
                                                    <w:bCs/>
                                                    <w:color w:val="423B2F"/>
                                                    <w:sz w:val="30"/>
                                                    <w:szCs w:val="30"/>
                                                  </w:rPr>
                                                  <w:t>Of</w:t>
                                                </w:r>
                                                <w:proofErr w:type="gramEnd"/>
                                                <w:r w:rsidRPr="00691E56">
                                                  <w:rPr>
                                                    <w:rFonts w:ascii="Verdana" w:eastAsia="Times New Roman" w:hAnsi="Verdana" w:cs="Times New Roman"/>
                                                    <w:b/>
                                                    <w:bCs/>
                                                    <w:color w:val="423B2F"/>
                                                    <w:sz w:val="30"/>
                                                    <w:szCs w:val="30"/>
                                                  </w:rPr>
                                                  <w:t xml:space="preserve"> Whisker Wonderland</w:t>
                                                </w:r>
                                              </w:p>
                                              <w:p w14:paraId="0207F8AD"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This season of giving, one of the best gifts you can offer is the gift of love to a homeless pet. Over 600 pets' lives will be saved this year through your love and support, and your generosity will help us continue to find homes for ARRI pets into the upcoming year.  </w:t>
                                                </w:r>
                                              </w:p>
                                              <w:p w14:paraId="06DBA3F2"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Making a gift to Whisker Wonderland, ARRI's year-end campaign, is a great way to show you care about pets. This year, we're honored to welcome Kristen and Skip Mauro as our honorary 2022 holiday campaign chairs. </w:t>
                                                </w:r>
                                              </w:p>
                                            </w:tc>
                                          </w:tr>
                                        </w:tbl>
                                        <w:p w14:paraId="698A21C6"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4282E63D"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972CEC8"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0771531F" w14:textId="77777777">
                          <w:trPr>
                            <w:tblCellSpacing w:w="0" w:type="dxa"/>
                          </w:trPr>
                          <w:tc>
                            <w:tcPr>
                              <w:tcW w:w="9000" w:type="dxa"/>
                              <w:tcBorders>
                                <w:top w:val="nil"/>
                                <w:left w:val="nil"/>
                                <w:bottom w:val="nil"/>
                                <w:right w:val="nil"/>
                              </w:tcBorders>
                              <w:shd w:val="clear" w:color="auto" w:fill="DBFCFE"/>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2764BE2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1CE136F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08D5BD18" w14:textId="77777777">
                                            <w:trPr>
                                              <w:tblCellSpacing w:w="0" w:type="dxa"/>
                                            </w:trPr>
                                            <w:tc>
                                              <w:tcPr>
                                                <w:tcW w:w="0" w:type="auto"/>
                                                <w:tcBorders>
                                                  <w:top w:val="nil"/>
                                                  <w:left w:val="nil"/>
                                                  <w:bottom w:val="nil"/>
                                                  <w:right w:val="nil"/>
                                                </w:tcBorders>
                                                <w:tcMar>
                                                  <w:top w:w="480" w:type="dxa"/>
                                                  <w:left w:w="240" w:type="dxa"/>
                                                  <w:bottom w:w="120" w:type="dxa"/>
                                                  <w:right w:w="240" w:type="dxa"/>
                                                </w:tcMar>
                                                <w:hideMark/>
                                              </w:tcPr>
                                              <w:p w14:paraId="5122C3B1"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003399"/>
                                                    <w:sz w:val="18"/>
                                                    <w:szCs w:val="18"/>
                                                  </w:rPr>
                                                  <w:lastRenderedPageBreak/>
                                                  <w:t>'Animals are instrumental in our lives. We have an obligation to take care of these loving creatures that will always take care of us.</w:t>
                                                </w:r>
                                              </w:p>
                                              <w:p w14:paraId="3DBA3C3C"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003399"/>
                                                    <w:sz w:val="18"/>
                                                    <w:szCs w:val="18"/>
                                                  </w:rPr>
                                                  <w:t>As a young child, my pets helped motivate me to go to school every day during a tough situation in my home life and taught me the true meaning of unconditional love. We owe it to them to give that love back. ARRI is doing that, and more, in real-time every day.</w:t>
                                                </w:r>
                                              </w:p>
                                              <w:p w14:paraId="2CA5A8F5"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003399"/>
                                                    <w:sz w:val="18"/>
                                                    <w:szCs w:val="18"/>
                                                  </w:rPr>
                                                  <w:lastRenderedPageBreak/>
                                                  <w:t>My wish is that you will join me this year during ARRI’s Whisker Wonderland campaign to help support all the good ARRI is doing for pets and for our community.”</w:t>
                                                </w:r>
                                              </w:p>
                                              <w:p w14:paraId="6A4F8CB4"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-Kristen Mauro</w:t>
                                                </w:r>
                                              </w:p>
                                            </w:tc>
                                          </w:tr>
                                        </w:tbl>
                                        <w:p w14:paraId="0AC4042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0706B545"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5EDEDC51" w14:textId="77777777" w:rsidR="00691E56" w:rsidRPr="00691E56" w:rsidRDefault="00691E56" w:rsidP="00691E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3DD0CAEC"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DC07D3F" w14:textId="77777777">
                                      <w:trPr>
                                        <w:tblCellSpacing w:w="0" w:type="dxa"/>
                                      </w:trPr>
                                      <w:tc>
                                        <w:tcPr>
                                          <w:tcW w:w="0" w:type="auto"/>
                                          <w:tcBorders>
                                            <w:top w:val="nil"/>
                                            <w:left w:val="nil"/>
                                            <w:bottom w:val="nil"/>
                                            <w:right w:val="nil"/>
                                          </w:tcBorders>
                                          <w:tcMar>
                                            <w:top w:w="240" w:type="dxa"/>
                                            <w:left w:w="0" w:type="dxa"/>
                                            <w:bottom w:w="0" w:type="dxa"/>
                                            <w:right w:w="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691E56" w:rsidRPr="00691E56" w14:paraId="73ECD120" w14:textId="77777777">
                                            <w:trPr>
                                              <w:tblCellSpacing w:w="0" w:type="dxa"/>
                                              <w:jc w:val="center"/>
                                            </w:trPr>
                                            <w:tc>
                                              <w:tcPr>
                                                <w:tcW w:w="4500" w:type="dxa"/>
                                                <w:hideMark/>
                                              </w:tcPr>
                                              <w:p w14:paraId="26B6F195" w14:textId="77777777" w:rsidR="00691E56" w:rsidRPr="00691E56" w:rsidRDefault="00691E56" w:rsidP="00691E56">
                                                <w:pPr>
                                                  <w:spacing w:after="0" w:line="240" w:lineRule="auto"/>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4EB6A73B" wp14:editId="503A5A06">
                                                      <wp:extent cx="2255520" cy="3039110"/>
                                                      <wp:effectExtent l="0" t="0" r="0" b="8890"/>
                                                      <wp:docPr id="147" name="id_6d6462be-478e-4606-b19b-2c8c170f90d0_img" descr="https://animalrescuerhodeisland.salsalabs.org/november2022/0807ff05-e292-4990-b613-c14b6e568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d6462be-478e-4606-b19b-2c8c170f90d0_img" descr="https://animalrescuerhodeisland.salsalabs.org/november2022/0807ff05-e292-4990-b613-c14b6e5688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3039110"/>
                                                              </a:xfrm>
                                                              <a:prstGeom prst="rect">
                                                                <a:avLst/>
                                                              </a:prstGeom>
                                                              <a:noFill/>
                                                              <a:ln>
                                                                <a:noFill/>
                                                              </a:ln>
                                                            </pic:spPr>
                                                          </pic:pic>
                                                        </a:graphicData>
                                                      </a:graphic>
                                                    </wp:inline>
                                                  </w:drawing>
                                                </w:r>
                                              </w:p>
                                              <w:p w14:paraId="535EB905" w14:textId="77777777" w:rsidR="00691E56" w:rsidRPr="00691E56" w:rsidRDefault="00691E56" w:rsidP="00691E56">
                                                <w:pPr>
                                                  <w:spacing w:after="180"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Kristen and Skip Mauro with Bear</w:t>
                                                </w:r>
                                              </w:p>
                                            </w:tc>
                                          </w:tr>
                                        </w:tbl>
                                        <w:p w14:paraId="5F1FB06F"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bl>
                                  <w:p w14:paraId="3C91BB72"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0E0596A8" w14:textId="77777777" w:rsidR="00691E56" w:rsidRPr="00691E56" w:rsidRDefault="00691E56" w:rsidP="00691E56">
                              <w:pPr>
                                <w:spacing w:after="0" w:line="240" w:lineRule="auto"/>
                                <w:jc w:val="center"/>
                                <w:rPr>
                                  <w:rFonts w:ascii="Times New Roman" w:eastAsia="Times New Roman" w:hAnsi="Times New Roman" w:cs="Times New Roman"/>
                                  <w:sz w:val="24"/>
                                  <w:szCs w:val="24"/>
                                </w:rPr>
                              </w:pPr>
                            </w:p>
                          </w:tc>
                        </w:tr>
                        <w:tr w:rsidR="00691E56" w:rsidRPr="00691E56" w14:paraId="114AA3A0"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02763A7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445C319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15100552" w14:textId="77777777">
                                            <w:trPr>
                                              <w:tblCellSpacing w:w="0" w:type="dxa"/>
                                            </w:trPr>
                                            <w:tc>
                                              <w:tcPr>
                                                <w:tcW w:w="0" w:type="auto"/>
                                                <w:tcBorders>
                                                  <w:top w:val="nil"/>
                                                  <w:left w:val="nil"/>
                                                  <w:bottom w:val="nil"/>
                                                  <w:right w:val="nil"/>
                                                </w:tcBorders>
                                                <w:shd w:val="clear" w:color="auto" w:fill="DBFCFE"/>
                                                <w:tcMar>
                                                  <w:top w:w="240" w:type="dxa"/>
                                                  <w:left w:w="240" w:type="dxa"/>
                                                  <w:bottom w:w="120" w:type="dxa"/>
                                                  <w:right w:w="240" w:type="dxa"/>
                                                </w:tcMar>
                                                <w:hideMark/>
                                              </w:tcPr>
                                              <w:p w14:paraId="218E868F"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lastRenderedPageBreak/>
                                                  <w:t>To read more about Whisker Wonderland, please click </w:t>
                                                </w:r>
                                                <w:hyperlink r:id="rId10" w:tgtFrame="_top" w:history="1">
                                                  <w:r w:rsidRPr="00691E56">
                                                    <w:rPr>
                                                      <w:rFonts w:ascii="Verdana" w:eastAsia="Times New Roman" w:hAnsi="Verdana" w:cs="Times New Roman"/>
                                                      <w:b/>
                                                      <w:bCs/>
                                                      <w:color w:val="FF33CC"/>
                                                      <w:sz w:val="18"/>
                                                      <w:szCs w:val="18"/>
                                                      <w:u w:val="single"/>
                                                    </w:rPr>
                                                    <w:t>HERE</w:t>
                                                  </w:r>
                                                </w:hyperlink>
                                                <w:r w:rsidRPr="00691E56">
                                                  <w:rPr>
                                                    <w:rFonts w:ascii="Verdana" w:eastAsia="Times New Roman" w:hAnsi="Verdana" w:cs="Times New Roman"/>
                                                    <w:color w:val="423B2F"/>
                                                    <w:sz w:val="18"/>
                                                    <w:szCs w:val="18"/>
                                                  </w:rPr>
                                                  <w:t>. </w:t>
                                                </w:r>
                                              </w:p>
                                              <w:p w14:paraId="73CCDB8F"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b/>
                                                    <w:bCs/>
                                                    <w:color w:val="423B2F"/>
                                                    <w:sz w:val="18"/>
                                                    <w:szCs w:val="18"/>
                                                  </w:rPr>
                                                  <w:t>To make a gift to Whisker Wonderland, please click the below button. </w:t>
                                                </w:r>
                                              </w:p>
                                            </w:tc>
                                          </w:tr>
                                        </w:tbl>
                                        <w:p w14:paraId="22A8E4B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341523CF" w14:textId="77777777">
                                      <w:trPr>
                                        <w:tblCellSpacing w:w="0" w:type="dxa"/>
                                      </w:trPr>
                                      <w:tc>
                                        <w:tcPr>
                                          <w:tcW w:w="0" w:type="auto"/>
                                          <w:tcBorders>
                                            <w:top w:val="nil"/>
                                            <w:left w:val="nil"/>
                                            <w:bottom w:val="nil"/>
                                            <w:right w:val="nil"/>
                                          </w:tcBorders>
                                          <w:shd w:val="clear" w:color="auto" w:fill="DBFCFE"/>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91E56" w:rsidRPr="00691E56" w14:paraId="392B41F7"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23"/>
                                                </w:tblGrid>
                                                <w:tr w:rsidR="00691E56" w:rsidRPr="00691E56" w14:paraId="74185FC1" w14:textId="77777777">
                                                  <w:trPr>
                                                    <w:tblCellSpacing w:w="0" w:type="dxa"/>
                                                    <w:jc w:val="center"/>
                                                  </w:trPr>
                                                  <w:tc>
                                                    <w:tcPr>
                                                      <w:tcW w:w="0" w:type="auto"/>
                                                      <w:tcBorders>
                                                        <w:top w:val="single" w:sz="36" w:space="0" w:color="35677A"/>
                                                        <w:left w:val="single" w:sz="36" w:space="0" w:color="35677A"/>
                                                        <w:bottom w:val="single" w:sz="36" w:space="0" w:color="35677A"/>
                                                        <w:right w:val="single" w:sz="36" w:space="0" w:color="35677A"/>
                                                      </w:tcBorders>
                                                      <w:shd w:val="clear" w:color="auto" w:fill="61BBDF"/>
                                                      <w:vAlign w:val="center"/>
                                                      <w:hideMark/>
                                                    </w:tcPr>
                                                    <w:p w14:paraId="1FE6CB77" w14:textId="77777777" w:rsidR="00691E56" w:rsidRPr="00691E56" w:rsidRDefault="008429F8" w:rsidP="00691E56">
                                                      <w:pPr>
                                                        <w:spacing w:after="0" w:line="240" w:lineRule="auto"/>
                                                        <w:jc w:val="center"/>
                                                        <w:rPr>
                                                          <w:rFonts w:ascii="Impact" w:eastAsia="Times New Roman" w:hAnsi="Impact" w:cs="Times New Roman"/>
                                                          <w:color w:val="FFFFFF"/>
                                                          <w:sz w:val="18"/>
                                                          <w:szCs w:val="18"/>
                                                        </w:rPr>
                                                      </w:pPr>
                                                      <w:hyperlink r:id="rId11" w:tgtFrame="_blank" w:history="1">
                                                        <w:r w:rsidR="00691E56" w:rsidRPr="00691E56">
                                                          <w:rPr>
                                                            <w:rFonts w:ascii="Impact" w:eastAsia="Times New Roman" w:hAnsi="Impact" w:cs="Times New Roman"/>
                                                            <w:color w:val="FFFFFF"/>
                                                            <w:sz w:val="30"/>
                                                            <w:szCs w:val="30"/>
                                                            <w:u w:val="single"/>
                                                            <w:bdr w:val="single" w:sz="6" w:space="16" w:color="61BBDF" w:frame="1"/>
                                                            <w:shd w:val="clear" w:color="auto" w:fill="61BBDF"/>
                                                          </w:rPr>
                                                          <w:t>Donate</w:t>
                                                        </w:r>
                                                      </w:hyperlink>
                                                    </w:p>
                                                  </w:tc>
                                                </w:tr>
                                              </w:tbl>
                                              <w:p w14:paraId="661E72E9"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4B8E7B18"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r w:rsidR="00691E56" w:rsidRPr="00691E56" w14:paraId="4E4E7A8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1523E1E0" w14:textId="77777777">
                                            <w:trPr>
                                              <w:trHeight w:val="450"/>
                                              <w:tblCellSpacing w:w="0" w:type="dxa"/>
                                            </w:trPr>
                                            <w:tc>
                                              <w:tcPr>
                                                <w:tcW w:w="0" w:type="auto"/>
                                                <w:tcBorders>
                                                  <w:top w:val="nil"/>
                                                  <w:left w:val="nil"/>
                                                  <w:bottom w:val="nil"/>
                                                  <w:right w:val="nil"/>
                                                </w:tcBorders>
                                                <w:shd w:val="clear" w:color="auto" w:fill="FFFFFF"/>
                                                <w:hideMark/>
                                              </w:tcPr>
                                              <w:p w14:paraId="2A0B78BE"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1C9D017B"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3CE103D8" w14:textId="77777777">
                                      <w:trPr>
                                        <w:tblCellSpacing w:w="0" w:type="dxa"/>
                                      </w:trPr>
                                      <w:tc>
                                        <w:tcPr>
                                          <w:tcW w:w="0" w:type="auto"/>
                                          <w:tcBorders>
                                            <w:top w:val="nil"/>
                                            <w:left w:val="nil"/>
                                            <w:bottom w:val="nil"/>
                                            <w:right w:val="nil"/>
                                          </w:tcBorders>
                                          <w:shd w:val="clear" w:color="auto" w:fill="D5F5E4"/>
                                          <w:tcMar>
                                            <w:top w:w="480" w:type="dxa"/>
                                            <w:left w:w="0" w:type="dxa"/>
                                            <w:bottom w:w="0" w:type="dxa"/>
                                            <w:right w:w="0" w:type="dxa"/>
                                          </w:tcMar>
                                          <w:hideMark/>
                                        </w:tcPr>
                                        <w:p w14:paraId="33BEE196"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lastRenderedPageBreak/>
                                            <w:drawing>
                                              <wp:inline distT="0" distB="0" distL="0" distR="0" wp14:anchorId="699C7EFB" wp14:editId="2B48CD05">
                                                <wp:extent cx="5486400" cy="3422650"/>
                                                <wp:effectExtent l="0" t="0" r="0" b="6350"/>
                                                <wp:docPr id="148" name="id_55a7dac0-1ab3-408f-80af-63ad93860259_img" descr="https://animalrescuerhodeisland.salsalabs.org/november2022/9c5b918e-57c3-4adc-bcaf-deedeee9f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5a7dac0-1ab3-408f-80af-63ad93860259_img" descr="https://animalrescuerhodeisland.salsalabs.org/november2022/9c5b918e-57c3-4adc-bcaf-deedeee9f0b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422650"/>
                                                        </a:xfrm>
                                                        <a:prstGeom prst="rect">
                                                          <a:avLst/>
                                                        </a:prstGeom>
                                                        <a:noFill/>
                                                        <a:ln>
                                                          <a:noFill/>
                                                        </a:ln>
                                                      </pic:spPr>
                                                    </pic:pic>
                                                  </a:graphicData>
                                                </a:graphic>
                                              </wp:inline>
                                            </w:drawing>
                                          </w:r>
                                        </w:p>
                                      </w:tc>
                                    </w:tr>
                                    <w:tr w:rsidR="00691E56" w:rsidRPr="00691E56" w14:paraId="4D3A3E4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77526189" w14:textId="77777777">
                                            <w:trPr>
                                              <w:tblCellSpacing w:w="0" w:type="dxa"/>
                                            </w:trPr>
                                            <w:tc>
                                              <w:tcPr>
                                                <w:tcW w:w="0" w:type="auto"/>
                                                <w:tcBorders>
                                                  <w:top w:val="nil"/>
                                                  <w:left w:val="nil"/>
                                                  <w:bottom w:val="nil"/>
                                                  <w:right w:val="nil"/>
                                                </w:tcBorders>
                                                <w:shd w:val="clear" w:color="auto" w:fill="D5F5E4"/>
                                                <w:tcMar>
                                                  <w:top w:w="240" w:type="dxa"/>
                                                  <w:left w:w="240" w:type="dxa"/>
                                                  <w:bottom w:w="0" w:type="dxa"/>
                                                  <w:right w:w="0" w:type="dxa"/>
                                                </w:tcMar>
                                                <w:hideMark/>
                                              </w:tcPr>
                                              <w:p w14:paraId="1F5D52D5"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E5F70"/>
                                                    <w:sz w:val="30"/>
                                                    <w:szCs w:val="30"/>
                                                  </w:rPr>
                                                  <w:t>ARRI Featured in Rhode Island Wave Newspaper</w:t>
                                                </w:r>
                                              </w:p>
                                              <w:p w14:paraId="5A3F754B" w14:textId="77777777" w:rsidR="00691E56" w:rsidRPr="00691E56" w:rsidRDefault="00691E56" w:rsidP="00691E56">
                                                <w:pPr>
                                                  <w:spacing w:after="165"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color w:val="4E5F70"/>
                                                    <w:sz w:val="18"/>
                                                    <w:szCs w:val="18"/>
                                                  </w:rPr>
                                                  <w:t>We're excited to announce that we were featured in the December issue of the Rhode Island Wave newspaper! ARRI invited Rhode Island Wave to our facility here in Peace Dale to highlight some of our adoptable pets, tour the space, learn about our programs, and announce our </w:t>
                                                </w:r>
                                                <w:r w:rsidRPr="00691E56">
                                                  <w:rPr>
                                                    <w:rFonts w:ascii="Verdana" w:eastAsia="Times New Roman" w:hAnsi="Verdana" w:cs="Times New Roman"/>
                                                    <w:b/>
                                                    <w:bCs/>
                                                    <w:color w:val="4E5F70"/>
                                                    <w:sz w:val="18"/>
                                                    <w:szCs w:val="18"/>
                                                  </w:rPr>
                                                  <w:t>Whisker Wonderland</w:t>
                                                </w:r>
                                                <w:r w:rsidRPr="00691E56">
                                                  <w:rPr>
                                                    <w:rFonts w:ascii="Verdana" w:eastAsia="Times New Roman" w:hAnsi="Verdana" w:cs="Times New Roman"/>
                                                    <w:color w:val="4E5F70"/>
                                                    <w:sz w:val="18"/>
                                                    <w:szCs w:val="18"/>
                                                  </w:rPr>
                                                  <w:t> campaign.</w:t>
                                                </w:r>
                                              </w:p>
                                              <w:p w14:paraId="4F8395C3" w14:textId="77777777" w:rsidR="00691E56" w:rsidRPr="00691E56" w:rsidRDefault="00691E56" w:rsidP="00691E56">
                                                <w:pPr>
                                                  <w:spacing w:after="165"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color w:val="4E5F70"/>
                                                    <w:sz w:val="18"/>
                                                    <w:szCs w:val="18"/>
                                                  </w:rPr>
                                                  <w:t>Click </w:t>
                                                </w:r>
                                                <w:hyperlink r:id="rId13" w:tgtFrame="_top" w:history="1">
                                                  <w:r w:rsidRPr="00691E56">
                                                    <w:rPr>
                                                      <w:rFonts w:ascii="Verdana" w:eastAsia="Times New Roman" w:hAnsi="Verdana" w:cs="Times New Roman"/>
                                                      <w:b/>
                                                      <w:bCs/>
                                                      <w:color w:val="FF33CC"/>
                                                      <w:sz w:val="18"/>
                                                      <w:szCs w:val="18"/>
                                                      <w:u w:val="single"/>
                                                    </w:rPr>
                                                    <w:t>HERE</w:t>
                                                  </w:r>
                                                </w:hyperlink>
                                                <w:r w:rsidRPr="00691E56">
                                                  <w:rPr>
                                                    <w:rFonts w:ascii="Verdana" w:eastAsia="Times New Roman" w:hAnsi="Verdana" w:cs="Times New Roman"/>
                                                    <w:color w:val="4E5F70"/>
                                                    <w:sz w:val="18"/>
                                                    <w:szCs w:val="18"/>
                                                  </w:rPr>
                                                  <w:t> to read our story (featured on pages 48 - 49).</w:t>
                                                </w:r>
                                              </w:p>
                                              <w:p w14:paraId="061539AD" w14:textId="77777777" w:rsidR="00691E56" w:rsidRPr="00691E56" w:rsidRDefault="00691E56" w:rsidP="00691E56">
                                                <w:pPr>
                                                  <w:spacing w:after="165"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color w:val="4E5F70"/>
                                                    <w:sz w:val="18"/>
                                                    <w:szCs w:val="18"/>
                                                  </w:rPr>
                                                  <w:t>Click </w:t>
                                                </w:r>
                                                <w:hyperlink r:id="rId14" w:tgtFrame="_top" w:history="1">
                                                  <w:r w:rsidRPr="00691E56">
                                                    <w:rPr>
                                                      <w:rFonts w:ascii="Verdana" w:eastAsia="Times New Roman" w:hAnsi="Verdana" w:cs="Times New Roman"/>
                                                      <w:b/>
                                                      <w:bCs/>
                                                      <w:color w:val="FF33CC"/>
                                                      <w:sz w:val="18"/>
                                                      <w:szCs w:val="18"/>
                                                      <w:u w:val="single"/>
                                                    </w:rPr>
                                                    <w:t>HERE</w:t>
                                                  </w:r>
                                                </w:hyperlink>
                                                <w:r w:rsidRPr="00691E56">
                                                  <w:rPr>
                                                    <w:rFonts w:ascii="Verdana" w:eastAsia="Times New Roman" w:hAnsi="Verdana" w:cs="Times New Roman"/>
                                                    <w:color w:val="4E5F70"/>
                                                    <w:sz w:val="18"/>
                                                    <w:szCs w:val="18"/>
                                                  </w:rPr>
                                                  <w:t> to watch our YouTube video touring ARRI.</w:t>
                                                </w:r>
                                              </w:p>
                                            </w:tc>
                                          </w:tr>
                                        </w:tbl>
                                        <w:p w14:paraId="2E74ADB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1526FE0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6D6FE77E" w14:textId="77777777">
                                            <w:trPr>
                                              <w:trHeight w:val="450"/>
                                              <w:tblCellSpacing w:w="0" w:type="dxa"/>
                                            </w:trPr>
                                            <w:tc>
                                              <w:tcPr>
                                                <w:tcW w:w="0" w:type="auto"/>
                                                <w:tcBorders>
                                                  <w:top w:val="nil"/>
                                                  <w:left w:val="nil"/>
                                                  <w:bottom w:val="nil"/>
                                                  <w:right w:val="nil"/>
                                                </w:tcBorders>
                                                <w:shd w:val="clear" w:color="auto" w:fill="FFFFFF"/>
                                                <w:hideMark/>
                                              </w:tcPr>
                                              <w:p w14:paraId="4E74AF24"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7910D0CB"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13ECE768"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0CAE2EEB"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5FDF957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03379DC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34B37688" w14:textId="77777777">
                                      <w:trPr>
                                        <w:tblCellSpacing w:w="0" w:type="dxa"/>
                                      </w:trPr>
                                      <w:tc>
                                        <w:tcPr>
                                          <w:tcW w:w="0" w:type="auto"/>
                                          <w:tcBorders>
                                            <w:top w:val="nil"/>
                                            <w:left w:val="nil"/>
                                            <w:bottom w:val="nil"/>
                                            <w:right w:val="nil"/>
                                          </w:tcBorders>
                                          <w:shd w:val="clear" w:color="auto" w:fill="DBDBF0"/>
                                          <w:tcMar>
                                            <w:top w:w="360" w:type="dxa"/>
                                            <w:left w:w="0" w:type="dxa"/>
                                            <w:bottom w:w="0" w:type="dxa"/>
                                            <w:right w:w="0" w:type="dxa"/>
                                          </w:tcMar>
                                          <w:hideMark/>
                                        </w:tcPr>
                                        <w:p w14:paraId="7773E8B6"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lastRenderedPageBreak/>
                                            <w:drawing>
                                              <wp:inline distT="0" distB="0" distL="0" distR="0" wp14:anchorId="722852E2" wp14:editId="100090C8">
                                                <wp:extent cx="5259705" cy="2190115"/>
                                                <wp:effectExtent l="0" t="0" r="0" b="635"/>
                                                <wp:docPr id="149" name="id_b2912ce2-132e-46ec-8960-4b8feb5d744b_img" descr="https://animalrescuerhodeisland.salsalabs.org/november2022/67156310-4dca-4a8a-a28b-e5698667d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2912ce2-132e-46ec-8960-4b8feb5d744b_img" descr="https://animalrescuerhodeisland.salsalabs.org/november2022/67156310-4dca-4a8a-a28b-e5698667d7f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705" cy="2190115"/>
                                                        </a:xfrm>
                                                        <a:prstGeom prst="rect">
                                                          <a:avLst/>
                                                        </a:prstGeom>
                                                        <a:noFill/>
                                                        <a:ln>
                                                          <a:noFill/>
                                                        </a:ln>
                                                      </pic:spPr>
                                                    </pic:pic>
                                                  </a:graphicData>
                                                </a:graphic>
                                              </wp:inline>
                                            </w:drawing>
                                          </w:r>
                                        </w:p>
                                      </w:tc>
                                    </w:tr>
                                    <w:tr w:rsidR="00691E56" w:rsidRPr="00691E56" w14:paraId="4A535FC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2A72CFC5" w14:textId="77777777">
                                            <w:trPr>
                                              <w:tblCellSpacing w:w="0" w:type="dxa"/>
                                            </w:trPr>
                                            <w:tc>
                                              <w:tcPr>
                                                <w:tcW w:w="0" w:type="auto"/>
                                                <w:tcBorders>
                                                  <w:top w:val="nil"/>
                                                  <w:left w:val="nil"/>
                                                  <w:bottom w:val="nil"/>
                                                  <w:right w:val="nil"/>
                                                </w:tcBorders>
                                                <w:shd w:val="clear" w:color="auto" w:fill="DBDBF0"/>
                                                <w:tcMar>
                                                  <w:top w:w="480" w:type="dxa"/>
                                                  <w:left w:w="240" w:type="dxa"/>
                                                  <w:bottom w:w="0" w:type="dxa"/>
                                                  <w:right w:w="0" w:type="dxa"/>
                                                </w:tcMar>
                                                <w:hideMark/>
                                              </w:tcPr>
                                              <w:p w14:paraId="63D70A8F"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6"/>
                                                    <w:szCs w:val="36"/>
                                                  </w:rPr>
                                                  <w:t>We Appreciate Our Partners</w:t>
                                                </w:r>
                                              </w:p>
                                              <w:p w14:paraId="4BBCF0E8"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During this season of giving, we would like to recognize all our business partners in the community for their continued support (see full list </w:t>
                                                </w:r>
                                                <w:hyperlink r:id="rId16" w:tgtFrame="_top" w:history="1">
                                                  <w:r w:rsidRPr="00691E56">
                                                    <w:rPr>
                                                      <w:rFonts w:ascii="Verdana" w:eastAsia="Times New Roman" w:hAnsi="Verdana" w:cs="Times New Roman"/>
                                                      <w:b/>
                                                      <w:bCs/>
                                                      <w:color w:val="3498DB"/>
                                                      <w:sz w:val="18"/>
                                                      <w:szCs w:val="18"/>
                                                      <w:u w:val="single"/>
                                                    </w:rPr>
                                                    <w:t>HERE</w:t>
                                                  </w:r>
                                                </w:hyperlink>
                                                <w:r w:rsidRPr="00691E56">
                                                  <w:rPr>
                                                    <w:rFonts w:ascii="Verdana" w:eastAsia="Times New Roman" w:hAnsi="Verdana" w:cs="Times New Roman"/>
                                                    <w:color w:val="423B2F"/>
                                                    <w:sz w:val="18"/>
                                                    <w:szCs w:val="18"/>
                                                  </w:rPr>
                                                  <w:t>). We're so thankful for all of our wonderful partners!</w:t>
                                                </w:r>
                                              </w:p>
                                            </w:tc>
                                          </w:tr>
                                        </w:tbl>
                                        <w:p w14:paraId="11998A17"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7668BC8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462F9120" w14:textId="77777777">
                                            <w:trPr>
                                              <w:trHeight w:val="450"/>
                                              <w:tblCellSpacing w:w="0" w:type="dxa"/>
                                            </w:trPr>
                                            <w:tc>
                                              <w:tcPr>
                                                <w:tcW w:w="0" w:type="auto"/>
                                                <w:tcBorders>
                                                  <w:top w:val="nil"/>
                                                  <w:left w:val="nil"/>
                                                  <w:bottom w:val="nil"/>
                                                  <w:right w:val="nil"/>
                                                </w:tcBorders>
                                                <w:shd w:val="clear" w:color="auto" w:fill="FFFFFF"/>
                                                <w:hideMark/>
                                              </w:tcPr>
                                              <w:p w14:paraId="7B8F5EAA"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29DF4BB9"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2B15ED26"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07ABAB84"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6BC1EF8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CE9DDE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24C4D2BF" w14:textId="77777777">
                                      <w:trPr>
                                        <w:tblCellSpacing w:w="0" w:type="dxa"/>
                                      </w:trPr>
                                      <w:tc>
                                        <w:tcPr>
                                          <w:tcW w:w="0" w:type="auto"/>
                                          <w:tcBorders>
                                            <w:top w:val="nil"/>
                                            <w:left w:val="nil"/>
                                            <w:bottom w:val="nil"/>
                                            <w:right w:val="nil"/>
                                          </w:tcBorders>
                                          <w:shd w:val="clear" w:color="auto" w:fill="F6E08F"/>
                                          <w:tcMar>
                                            <w:top w:w="480" w:type="dxa"/>
                                            <w:left w:w="0" w:type="dxa"/>
                                            <w:bottom w:w="0" w:type="dxa"/>
                                            <w:right w:w="0" w:type="dxa"/>
                                          </w:tcMar>
                                          <w:hideMark/>
                                        </w:tcPr>
                                        <w:p w14:paraId="1F769F2A"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00BEF2B2" wp14:editId="38714652">
                                                <wp:extent cx="5198745" cy="2286000"/>
                                                <wp:effectExtent l="0" t="0" r="1905" b="0"/>
                                                <wp:docPr id="150" name="id_46a1465d-bdc3-4cc9-ae89-9ec1b1a62c46_img" descr="https://animalrescuerhodeisland.salsalabs.org/november2022/f5f51e09-8459-4c4d-baea-1293d94ab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a1465d-bdc3-4cc9-ae89-9ec1b1a62c46_img" descr="https://animalrescuerhodeisland.salsalabs.org/november2022/f5f51e09-8459-4c4d-baea-1293d94abf1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8745" cy="2286000"/>
                                                        </a:xfrm>
                                                        <a:prstGeom prst="rect">
                                                          <a:avLst/>
                                                        </a:prstGeom>
                                                        <a:noFill/>
                                                        <a:ln>
                                                          <a:noFill/>
                                                        </a:ln>
                                                      </pic:spPr>
                                                    </pic:pic>
                                                  </a:graphicData>
                                                </a:graphic>
                                              </wp:inline>
                                            </w:drawing>
                                          </w:r>
                                        </w:p>
                                      </w:tc>
                                    </w:tr>
                                    <w:tr w:rsidR="00691E56" w:rsidRPr="00691E56" w14:paraId="509BEE2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28CB808F" w14:textId="77777777">
                                            <w:trPr>
                                              <w:tblCellSpacing w:w="0" w:type="dxa"/>
                                            </w:trPr>
                                            <w:tc>
                                              <w:tcPr>
                                                <w:tcW w:w="0" w:type="auto"/>
                                                <w:tcBorders>
                                                  <w:top w:val="nil"/>
                                                  <w:left w:val="nil"/>
                                                  <w:bottom w:val="nil"/>
                                                  <w:right w:val="nil"/>
                                                </w:tcBorders>
                                                <w:shd w:val="clear" w:color="auto" w:fill="F6E08F"/>
                                                <w:tcMar>
                                                  <w:top w:w="480" w:type="dxa"/>
                                                  <w:left w:w="360" w:type="dxa"/>
                                                  <w:bottom w:w="0" w:type="dxa"/>
                                                  <w:right w:w="240" w:type="dxa"/>
                                                </w:tcMar>
                                                <w:hideMark/>
                                              </w:tcPr>
                                              <w:p w14:paraId="2DD59D9D" w14:textId="77777777" w:rsidR="00691E56" w:rsidRPr="00691E56" w:rsidRDefault="00691E56" w:rsidP="00691E56">
                                                <w:pPr>
                                                  <w:spacing w:after="240" w:line="365" w:lineRule="atLeast"/>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6"/>
                                                    <w:szCs w:val="36"/>
                                                  </w:rPr>
                                                  <w:t>Double Your Giving with Matching Gifts</w:t>
                                                </w:r>
                                              </w:p>
                                              <w:p w14:paraId="770C5AA9"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You can easily double the impact of your donation this season, and it won’t cost you an additional cent!</w:t>
                                                </w:r>
                                              </w:p>
                                              <w:p w14:paraId="2FFF024D"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b/>
                                                    <w:bCs/>
                                                    <w:color w:val="423B2F"/>
                                                    <w:sz w:val="18"/>
                                                    <w:szCs w:val="18"/>
                                                  </w:rPr>
                                                  <w:lastRenderedPageBreak/>
                                                  <w:t>Many companies offer charitable matching gifts to the nonprofits their employees support.</w:t>
                                                </w:r>
                                              </w:p>
                                              <w:p w14:paraId="65081604"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Does your company offer a matching gift program? If so, follow their policy, and let us know your matching gift is on its way.   </w:t>
                                                </w:r>
                                              </w:p>
                                              <w:p w14:paraId="024193B0"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For more information or questions, please contact Victoria at 401-783-7606 x 102  or at </w:t>
                                                </w:r>
                                                <w:hyperlink r:id="rId18" w:tgtFrame="_top" w:history="1">
                                                  <w:r w:rsidRPr="00691E56">
                                                    <w:rPr>
                                                      <w:rFonts w:ascii="Verdana" w:eastAsia="Times New Roman" w:hAnsi="Verdana" w:cs="Times New Roman"/>
                                                      <w:i/>
                                                      <w:iCs/>
                                                      <w:color w:val="5FB3CF"/>
                                                      <w:sz w:val="18"/>
                                                      <w:szCs w:val="18"/>
                                                      <w:u w:val="single"/>
                                                    </w:rPr>
                                                    <w:t>vwalsh@animalrescueri.org</w:t>
                                                  </w:r>
                                                </w:hyperlink>
                                                <w:r w:rsidRPr="00691E56">
                                                  <w:rPr>
                                                    <w:rFonts w:ascii="Verdana" w:eastAsia="Times New Roman" w:hAnsi="Verdana" w:cs="Times New Roman"/>
                                                    <w:i/>
                                                    <w:iCs/>
                                                    <w:color w:val="423B2F"/>
                                                    <w:sz w:val="18"/>
                                                    <w:szCs w:val="18"/>
                                                  </w:rPr>
                                                  <w:t>.</w:t>
                                                </w:r>
                                              </w:p>
                                            </w:tc>
                                          </w:tr>
                                        </w:tbl>
                                        <w:p w14:paraId="220FBB94"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090B9899"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52F3BDB7"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021D9DA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42B5EDB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665B9EA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11CA3C02" w14:textId="77777777">
                                            <w:trPr>
                                              <w:trHeight w:val="450"/>
                                              <w:tblCellSpacing w:w="0" w:type="dxa"/>
                                            </w:trPr>
                                            <w:tc>
                                              <w:tcPr>
                                                <w:tcW w:w="0" w:type="auto"/>
                                                <w:tcBorders>
                                                  <w:top w:val="nil"/>
                                                  <w:left w:val="nil"/>
                                                  <w:bottom w:val="nil"/>
                                                  <w:right w:val="nil"/>
                                                </w:tcBorders>
                                                <w:shd w:val="clear" w:color="auto" w:fill="FFFFFF"/>
                                                <w:hideMark/>
                                              </w:tcPr>
                                              <w:p w14:paraId="0A0F8E14"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lastRenderedPageBreak/>
                                                  <w:t> </w:t>
                                                </w:r>
                                              </w:p>
                                            </w:tc>
                                          </w:tr>
                                        </w:tbl>
                                        <w:p w14:paraId="166CC8AF"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69AF1F15" w14:textId="77777777">
                                      <w:trPr>
                                        <w:tblCellSpacing w:w="0" w:type="dxa"/>
                                      </w:trPr>
                                      <w:tc>
                                        <w:tcPr>
                                          <w:tcW w:w="0" w:type="auto"/>
                                          <w:tcBorders>
                                            <w:top w:val="nil"/>
                                            <w:left w:val="nil"/>
                                            <w:bottom w:val="nil"/>
                                            <w:right w:val="nil"/>
                                          </w:tcBorders>
                                          <w:shd w:val="clear" w:color="auto" w:fill="FA95FA"/>
                                          <w:tcMar>
                                            <w:top w:w="480" w:type="dxa"/>
                                            <w:left w:w="0" w:type="dxa"/>
                                            <w:bottom w:w="0" w:type="dxa"/>
                                            <w:right w:w="0" w:type="dxa"/>
                                          </w:tcMar>
                                          <w:hideMark/>
                                        </w:tcPr>
                                        <w:p w14:paraId="63E1D4D7"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6CA37F58" wp14:editId="57594A2E">
                                                <wp:extent cx="5198745" cy="5198745"/>
                                                <wp:effectExtent l="0" t="0" r="1905" b="1905"/>
                                                <wp:docPr id="151" name="id_550f28de-cd5a-4a43-a2a0-ab1ffce14181_img" descr="https://animalrescuerhodeisland.salsalabs.org/november2022/099e8f17-9567-4f2f-a6de-960f51dea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50f28de-cd5a-4a43-a2a0-ab1ffce14181_img" descr="https://animalrescuerhodeisland.salsalabs.org/november2022/099e8f17-9567-4f2f-a6de-960f51dea5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8745" cy="5198745"/>
                                                        </a:xfrm>
                                                        <a:prstGeom prst="rect">
                                                          <a:avLst/>
                                                        </a:prstGeom>
                                                        <a:noFill/>
                                                        <a:ln>
                                                          <a:noFill/>
                                                        </a:ln>
                                                      </pic:spPr>
                                                    </pic:pic>
                                                  </a:graphicData>
                                                </a:graphic>
                                              </wp:inline>
                                            </w:drawing>
                                          </w:r>
                                        </w:p>
                                      </w:tc>
                                    </w:tr>
                                    <w:tr w:rsidR="00691E56" w:rsidRPr="00691E56" w14:paraId="0275CDF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B45DBB3" w14:textId="77777777">
                                            <w:trPr>
                                              <w:tblCellSpacing w:w="0" w:type="dxa"/>
                                            </w:trPr>
                                            <w:tc>
                                              <w:tcPr>
                                                <w:tcW w:w="0" w:type="auto"/>
                                                <w:tcBorders>
                                                  <w:top w:val="nil"/>
                                                  <w:left w:val="nil"/>
                                                  <w:bottom w:val="nil"/>
                                                  <w:right w:val="nil"/>
                                                </w:tcBorders>
                                                <w:shd w:val="clear" w:color="auto" w:fill="FA95FA"/>
                                                <w:tcMar>
                                                  <w:top w:w="480" w:type="dxa"/>
                                                  <w:left w:w="240" w:type="dxa"/>
                                                  <w:bottom w:w="0" w:type="dxa"/>
                                                  <w:right w:w="0" w:type="dxa"/>
                                                </w:tcMar>
                                                <w:hideMark/>
                                              </w:tcPr>
                                              <w:p w14:paraId="7E4866CE"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6"/>
                                                    <w:szCs w:val="36"/>
                                                  </w:rPr>
                                                  <w:t>Year-End Giving Options</w:t>
                                                </w:r>
                                              </w:p>
                                              <w:p w14:paraId="3A9CE88B" w14:textId="77777777" w:rsidR="00691E56" w:rsidRPr="00691E56" w:rsidRDefault="00691E56" w:rsidP="00691E56">
                                                <w:pPr>
                                                  <w:spacing w:after="165"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lastRenderedPageBreak/>
                                                  <w:t>Time to mark your calendars! With the end of the year approaching, many people are making their giving plans for the end of 2022. Here at ARRI, we have many ways for you to make a meaningful difference in the lives of animals. </w:t>
                                                </w:r>
                                              </w:p>
                                              <w:p w14:paraId="3091F224"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Become a monthly donor or be part of ARRI's Multi-Year Giving program. Learn more</w:t>
                                                </w:r>
                                                <w:r w:rsidRPr="00691E56">
                                                  <w:rPr>
                                                    <w:rFonts w:ascii="Verdana" w:eastAsia="Times New Roman" w:hAnsi="Verdana" w:cs="Times New Roman"/>
                                                    <w:b/>
                                                    <w:bCs/>
                                                    <w:color w:val="423B2F"/>
                                                    <w:sz w:val="18"/>
                                                    <w:szCs w:val="18"/>
                                                  </w:rPr>
                                                  <w:t> </w:t>
                                                </w:r>
                                                <w:hyperlink r:id="rId20" w:tgtFrame="_top" w:history="1">
                                                  <w:r w:rsidRPr="00691E56">
                                                    <w:rPr>
                                                      <w:rFonts w:ascii="Verdana" w:eastAsia="Times New Roman" w:hAnsi="Verdana" w:cs="Times New Roman"/>
                                                      <w:b/>
                                                      <w:bCs/>
                                                      <w:color w:val="0000CC"/>
                                                      <w:sz w:val="18"/>
                                                      <w:szCs w:val="18"/>
                                                      <w:u w:val="single"/>
                                                    </w:rPr>
                                                    <w:t>HERE</w:t>
                                                  </w:r>
                                                </w:hyperlink>
                                                <w:r w:rsidRPr="00691E56">
                                                  <w:rPr>
                                                    <w:rFonts w:ascii="Verdana" w:eastAsia="Times New Roman" w:hAnsi="Verdana" w:cs="Times New Roman"/>
                                                    <w:color w:val="423B2F"/>
                                                    <w:sz w:val="18"/>
                                                    <w:szCs w:val="18"/>
                                                  </w:rPr>
                                                  <w:t>.  </w:t>
                                                </w:r>
                                              </w:p>
                                              <w:p w14:paraId="6A031A27"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Hold a pet food drive for ARRI! You can find our wish list </w:t>
                                                </w:r>
                                                <w:hyperlink r:id="rId21" w:tgtFrame="_top" w:history="1">
                                                  <w:r w:rsidRPr="00691E56">
                                                    <w:rPr>
                                                      <w:rFonts w:ascii="Verdana" w:eastAsia="Times New Roman" w:hAnsi="Verdana" w:cs="Times New Roman"/>
                                                      <w:b/>
                                                      <w:bCs/>
                                                      <w:color w:val="0000CC"/>
                                                      <w:sz w:val="18"/>
                                                      <w:szCs w:val="18"/>
                                                      <w:u w:val="single"/>
                                                    </w:rPr>
                                                    <w:t>HERE</w:t>
                                                  </w:r>
                                                </w:hyperlink>
                                                <w:r w:rsidRPr="00691E56">
                                                  <w:rPr>
                                                    <w:rFonts w:ascii="Verdana" w:eastAsia="Times New Roman" w:hAnsi="Verdana" w:cs="Times New Roman"/>
                                                    <w:color w:val="423B2F"/>
                                                    <w:sz w:val="18"/>
                                                    <w:szCs w:val="18"/>
                                                  </w:rPr>
                                                  <w:t>.  </w:t>
                                                </w:r>
                                              </w:p>
                                              <w:p w14:paraId="140F4A86"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Add ARRI to your AmazonSmile account.</w:t>
                                                </w:r>
                                              </w:p>
                                              <w:p w14:paraId="29AAAFED"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Did you know you can also give from your investments - stock or retirement accounts? </w:t>
                                                </w:r>
                                              </w:p>
                                              <w:p w14:paraId="142BE83F"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Make a lasting impact by adding ARRI to your will. </w:t>
                                                </w:r>
                                              </w:p>
                                              <w:p w14:paraId="737987DC" w14:textId="77777777" w:rsidR="00691E56" w:rsidRPr="00691E56" w:rsidRDefault="00691E56" w:rsidP="00691E56">
                                                <w:pPr>
                                                  <w:numPr>
                                                    <w:ilvl w:val="0"/>
                                                    <w:numId w:val="1"/>
                                                  </w:numPr>
                                                  <w:spacing w:before="100" w:beforeAutospacing="1" w:after="100" w:afterAutospacing="1"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Donate a vehicle (running or not). It's easy and vehicle pick up is free. For more information, please go </w:t>
                                                </w:r>
                                                <w:hyperlink r:id="rId22" w:tgtFrame="_top" w:history="1">
                                                  <w:r w:rsidRPr="00691E56">
                                                    <w:rPr>
                                                      <w:rFonts w:ascii="Verdana" w:eastAsia="Times New Roman" w:hAnsi="Verdana" w:cs="Times New Roman"/>
                                                      <w:b/>
                                                      <w:bCs/>
                                                      <w:color w:val="3300CC"/>
                                                      <w:sz w:val="18"/>
                                                      <w:szCs w:val="18"/>
                                                      <w:u w:val="single"/>
                                                    </w:rPr>
                                                    <w:t>HERE</w:t>
                                                  </w:r>
                                                </w:hyperlink>
                                                <w:r w:rsidRPr="00691E56">
                                                  <w:rPr>
                                                    <w:rFonts w:ascii="Verdana" w:eastAsia="Times New Roman" w:hAnsi="Verdana" w:cs="Times New Roman"/>
                                                    <w:color w:val="423B2F"/>
                                                    <w:sz w:val="18"/>
                                                    <w:szCs w:val="18"/>
                                                  </w:rPr>
                                                  <w:t>.  </w:t>
                                                </w:r>
                                              </w:p>
                                              <w:p w14:paraId="185DEDFF" w14:textId="77777777" w:rsidR="00691E56" w:rsidRPr="00691E56" w:rsidRDefault="00691E56" w:rsidP="00691E56">
                                                <w:pPr>
                                                  <w:numPr>
                                                    <w:ilvl w:val="0"/>
                                                    <w:numId w:val="1"/>
                                                  </w:numPr>
                                                  <w:spacing w:before="100" w:beforeAutospacing="1" w:after="165" w:line="240" w:lineRule="auto"/>
                                                  <w:ind w:left="36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Adopt or foster to change an animal’s life!</w:t>
                                                </w:r>
                                              </w:p>
                                              <w:p w14:paraId="668018D7" w14:textId="77777777" w:rsidR="00691E56" w:rsidRPr="00691E56" w:rsidRDefault="00691E56" w:rsidP="00691E56">
                                                <w:pPr>
                                                  <w:spacing w:after="165"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Through your giving and support, the animals at ARRI will have their second (or sometimes third!) chance to find love and care. </w:t>
                                                </w:r>
                                                <w:r w:rsidRPr="00691E56">
                                                  <w:rPr>
                                                    <w:rFonts w:ascii="Verdana" w:eastAsia="Times New Roman" w:hAnsi="Verdana" w:cs="Times New Roman"/>
                                                    <w:b/>
                                                    <w:bCs/>
                                                    <w:color w:val="423B2F"/>
                                                    <w:sz w:val="18"/>
                                                    <w:szCs w:val="18"/>
                                                  </w:rPr>
                                                  <w:t>Contact Jeanine Conrady at 401-783-7606 x113 or at </w:t>
                                                </w:r>
                                                <w:hyperlink r:id="rId23" w:tgtFrame="_top" w:history="1">
                                                  <w:r w:rsidRPr="00691E56">
                                                    <w:rPr>
                                                      <w:rFonts w:ascii="Verdana" w:eastAsia="Times New Roman" w:hAnsi="Verdana" w:cs="Times New Roman"/>
                                                      <w:b/>
                                                      <w:bCs/>
                                                      <w:color w:val="FFFF99"/>
                                                      <w:sz w:val="18"/>
                                                      <w:szCs w:val="18"/>
                                                      <w:u w:val="single"/>
                                                    </w:rPr>
                                                    <w:t>jconrady@animalrescueri.org</w:t>
                                                  </w:r>
                                                </w:hyperlink>
                                                <w:r w:rsidRPr="00691E56">
                                                  <w:rPr>
                                                    <w:rFonts w:ascii="Verdana" w:eastAsia="Times New Roman" w:hAnsi="Verdana" w:cs="Times New Roman"/>
                                                    <w:b/>
                                                    <w:bCs/>
                                                    <w:color w:val="423B2F"/>
                                                    <w:sz w:val="18"/>
                                                    <w:szCs w:val="18"/>
                                                  </w:rPr>
                                                  <w:t> for more information on all these options.</w:t>
                                                </w:r>
                                                <w:r w:rsidRPr="00691E56">
                                                  <w:rPr>
                                                    <w:rFonts w:ascii="Verdana" w:eastAsia="Times New Roman" w:hAnsi="Verdana" w:cs="Times New Roman"/>
                                                    <w:b/>
                                                    <w:bCs/>
                                                    <w:i/>
                                                    <w:iCs/>
                                                    <w:color w:val="423B2F"/>
                                                    <w:sz w:val="18"/>
                                                    <w:szCs w:val="18"/>
                                                  </w:rPr>
                                                  <w:t> </w:t>
                                                </w:r>
                                              </w:p>
                                            </w:tc>
                                          </w:tr>
                                        </w:tbl>
                                        <w:p w14:paraId="220A5BF0"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7C6B7D61"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586DA9F2"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4AF08CB8"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3EAAF1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59A8330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40463229" w14:textId="77777777">
                                            <w:trPr>
                                              <w:trHeight w:val="450"/>
                                              <w:tblCellSpacing w:w="0" w:type="dxa"/>
                                            </w:trPr>
                                            <w:tc>
                                              <w:tcPr>
                                                <w:tcW w:w="0" w:type="auto"/>
                                                <w:tcBorders>
                                                  <w:top w:val="nil"/>
                                                  <w:left w:val="nil"/>
                                                  <w:bottom w:val="nil"/>
                                                  <w:right w:val="nil"/>
                                                </w:tcBorders>
                                                <w:shd w:val="clear" w:color="auto" w:fill="FFFFFF"/>
                                                <w:hideMark/>
                                              </w:tcPr>
                                              <w:p w14:paraId="4535E95B"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lastRenderedPageBreak/>
                                                  <w:t> </w:t>
                                                </w:r>
                                              </w:p>
                                            </w:tc>
                                          </w:tr>
                                        </w:tbl>
                                        <w:p w14:paraId="5FFF212A"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23D442CB" w14:textId="77777777">
                                      <w:trPr>
                                        <w:tblCellSpacing w:w="0" w:type="dxa"/>
                                      </w:trPr>
                                      <w:tc>
                                        <w:tcPr>
                                          <w:tcW w:w="0" w:type="auto"/>
                                          <w:tcBorders>
                                            <w:top w:val="nil"/>
                                            <w:left w:val="nil"/>
                                            <w:bottom w:val="nil"/>
                                            <w:right w:val="nil"/>
                                          </w:tcBorders>
                                          <w:shd w:val="clear" w:color="auto" w:fill="8CDA97"/>
                                          <w:tcMar>
                                            <w:top w:w="480" w:type="dxa"/>
                                            <w:left w:w="0" w:type="dxa"/>
                                            <w:bottom w:w="0" w:type="dxa"/>
                                            <w:right w:w="0" w:type="dxa"/>
                                          </w:tcMar>
                                          <w:hideMark/>
                                        </w:tcPr>
                                        <w:p w14:paraId="24BA8D87"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177FA041" wp14:editId="1633936A">
                                                <wp:extent cx="2743200" cy="2199005"/>
                                                <wp:effectExtent l="0" t="0" r="0" b="0"/>
                                                <wp:docPr id="152" name="id_5bf8a8fb-ec67-4236-a10a-64fd5f6ed534_img" descr="https://animalrescuerhodeisland.salsalabs.org/november2022/b8b0b174-773a-472f-a43e-b9c5d4c38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november2022/b8b0b174-773a-472f-a43e-b9c5d4c389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199005"/>
                                                        </a:xfrm>
                                                        <a:prstGeom prst="rect">
                                                          <a:avLst/>
                                                        </a:prstGeom>
                                                        <a:noFill/>
                                                        <a:ln>
                                                          <a:noFill/>
                                                        </a:ln>
                                                      </pic:spPr>
                                                    </pic:pic>
                                                  </a:graphicData>
                                                </a:graphic>
                                              </wp:inline>
                                            </w:drawing>
                                          </w:r>
                                        </w:p>
                                      </w:tc>
                                    </w:tr>
                                    <w:tr w:rsidR="00691E56" w:rsidRPr="00691E56" w14:paraId="7423957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11412C76" w14:textId="77777777">
                                            <w:trPr>
                                              <w:tblCellSpacing w:w="0" w:type="dxa"/>
                                            </w:trPr>
                                            <w:tc>
                                              <w:tcPr>
                                                <w:tcW w:w="0" w:type="auto"/>
                                                <w:tcBorders>
                                                  <w:top w:val="nil"/>
                                                  <w:left w:val="nil"/>
                                                  <w:bottom w:val="nil"/>
                                                  <w:right w:val="nil"/>
                                                </w:tcBorders>
                                                <w:shd w:val="clear" w:color="auto" w:fill="8CDA97"/>
                                                <w:tcMar>
                                                  <w:top w:w="240" w:type="dxa"/>
                                                  <w:left w:w="240" w:type="dxa"/>
                                                  <w:bottom w:w="0" w:type="dxa"/>
                                                  <w:right w:w="0" w:type="dxa"/>
                                                </w:tcMar>
                                                <w:hideMark/>
                                              </w:tcPr>
                                              <w:p w14:paraId="21133BEA"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423B2F"/>
                                                    <w:sz w:val="30"/>
                                                    <w:szCs w:val="30"/>
                                                  </w:rPr>
                                                  <w:t>Take A Tour Of ARRI!</w:t>
                                                </w:r>
                                              </w:p>
                                              <w:p w14:paraId="79EE557F"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During the month of December, we will be holding tours of our shelter. Come learn the story behind the mission and programs that make the shelter such a special place. </w:t>
                                                </w:r>
                                                <w:r w:rsidRPr="00691E56">
                                                  <w:rPr>
                                                    <w:rFonts w:ascii="Verdana" w:eastAsia="Times New Roman" w:hAnsi="Verdana" w:cs="Times New Roman"/>
                                                    <w:color w:val="423B2F"/>
                                                    <w:sz w:val="18"/>
                                                    <w:szCs w:val="18"/>
                                                  </w:rPr>
                                                  <w:br/>
                                                </w:r>
                                                <w:r w:rsidRPr="00691E56">
                                                  <w:rPr>
                                                    <w:rFonts w:ascii="Verdana" w:eastAsia="Times New Roman" w:hAnsi="Verdana" w:cs="Times New Roman"/>
                                                    <w:color w:val="423B2F"/>
                                                    <w:sz w:val="18"/>
                                                    <w:szCs w:val="18"/>
                                                  </w:rPr>
                                                  <w:br/>
                                                  <w:t>Please join us on one of the following tour dates: </w:t>
                                                </w:r>
                                              </w:p>
                                              <w:p w14:paraId="4752F301" w14:textId="77777777" w:rsidR="00691E56" w:rsidRPr="00691E56" w:rsidRDefault="00691E56" w:rsidP="00691E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Thursday, December 1, 5:30 pm – 6:00 pm</w:t>
                                                </w:r>
                                              </w:p>
                                              <w:p w14:paraId="54414F98" w14:textId="77777777" w:rsidR="00691E56" w:rsidRPr="00691E56" w:rsidRDefault="00691E56" w:rsidP="00691E56">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Tuesday, December 6, 6:00 pm - 6:30 pm</w:t>
                                                </w:r>
                                              </w:p>
                                              <w:p w14:paraId="68975913"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Location: 506B Curtis Corner Road, Peace Dale</w:t>
                                                </w:r>
                                                <w:r w:rsidRPr="00691E56">
                                                  <w:rPr>
                                                    <w:rFonts w:ascii="Verdana" w:eastAsia="Times New Roman" w:hAnsi="Verdana" w:cs="Times New Roman"/>
                                                    <w:color w:val="423B2F"/>
                                                    <w:sz w:val="18"/>
                                                    <w:szCs w:val="18"/>
                                                  </w:rPr>
                                                  <w:br/>
                                                </w:r>
                                                <w:r w:rsidRPr="00691E56">
                                                  <w:rPr>
                                                    <w:rFonts w:ascii="Verdana" w:eastAsia="Times New Roman" w:hAnsi="Verdana" w:cs="Times New Roman"/>
                                                    <w:color w:val="423B2F"/>
                                                    <w:sz w:val="18"/>
                                                    <w:szCs w:val="18"/>
                                                  </w:rPr>
                                                  <w:br/>
                                                </w:r>
                                                <w:r w:rsidRPr="00691E56">
                                                  <w:rPr>
                                                    <w:rFonts w:ascii="Verdana" w:eastAsia="Times New Roman" w:hAnsi="Verdana" w:cs="Times New Roman"/>
                                                    <w:color w:val="423B2F"/>
                                                    <w:sz w:val="18"/>
                                                    <w:szCs w:val="18"/>
                                                  </w:rPr>
                                                  <w:lastRenderedPageBreak/>
                                                  <w:t>Please RSVP via email to </w:t>
                                                </w:r>
                                                <w:hyperlink r:id="rId25" w:tgtFrame="_top" w:history="1">
                                                  <w:r w:rsidRPr="00691E56">
                                                    <w:rPr>
                                                      <w:rFonts w:ascii="Verdana" w:eastAsia="Times New Roman" w:hAnsi="Verdana" w:cs="Times New Roman"/>
                                                      <w:b/>
                                                      <w:bCs/>
                                                      <w:color w:val="9B59B6"/>
                                                      <w:sz w:val="18"/>
                                                      <w:szCs w:val="18"/>
                                                      <w:u w:val="single"/>
                                                    </w:rPr>
                                                    <w:t>jconrady@animalrescueri.org</w:t>
                                                  </w:r>
                                                </w:hyperlink>
                                                <w:r w:rsidRPr="00691E56">
                                                  <w:rPr>
                                                    <w:rFonts w:ascii="Verdana" w:eastAsia="Times New Roman" w:hAnsi="Verdana" w:cs="Times New Roman"/>
                                                    <w:color w:val="423B2F"/>
                                                    <w:sz w:val="18"/>
                                                    <w:szCs w:val="18"/>
                                                  </w:rPr>
                                                  <w:t> or text Jeanine at 401-862-5975.</w:t>
                                                </w:r>
                                                <w:r w:rsidRPr="00691E56">
                                                  <w:rPr>
                                                    <w:rFonts w:ascii="Verdana" w:eastAsia="Times New Roman" w:hAnsi="Verdana" w:cs="Times New Roman"/>
                                                    <w:color w:val="423B2F"/>
                                                    <w:sz w:val="18"/>
                                                    <w:szCs w:val="18"/>
                                                  </w:rPr>
                                                  <w:br/>
                                                  <w:t>We hope to see you soon!</w:t>
                                                </w:r>
                                              </w:p>
                                            </w:tc>
                                          </w:tr>
                                        </w:tbl>
                                        <w:p w14:paraId="0C535654"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1171C94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37254DC6" w14:textId="77777777">
                                            <w:trPr>
                                              <w:trHeight w:val="450"/>
                                              <w:tblCellSpacing w:w="0" w:type="dxa"/>
                                            </w:trPr>
                                            <w:tc>
                                              <w:tcPr>
                                                <w:tcW w:w="0" w:type="auto"/>
                                                <w:tcBorders>
                                                  <w:top w:val="nil"/>
                                                  <w:left w:val="nil"/>
                                                  <w:bottom w:val="nil"/>
                                                  <w:right w:val="nil"/>
                                                </w:tcBorders>
                                                <w:shd w:val="clear" w:color="auto" w:fill="FFFFFF"/>
                                                <w:hideMark/>
                                              </w:tcPr>
                                              <w:p w14:paraId="142A55AB"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lastRenderedPageBreak/>
                                                  <w:t> </w:t>
                                                </w:r>
                                              </w:p>
                                            </w:tc>
                                          </w:tr>
                                        </w:tbl>
                                        <w:p w14:paraId="2D2577CD"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08987A98" w14:textId="77777777">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14:paraId="55430EB8"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53AB0D04" wp14:editId="641F458B">
                                                <wp:extent cx="2630170" cy="2486025"/>
                                                <wp:effectExtent l="0" t="0" r="0" b="9525"/>
                                                <wp:docPr id="153" name="id_127cf742-6f4f-48f6-860b-1daee1971113_img" descr="https://animalrescuerhodeisland.salsalabs.org/november2022/116d98da-617d-4449-8bcd-69e49c32b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november2022/116d98da-617d-4449-8bcd-69e49c32b66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0170" cy="2486025"/>
                                                        </a:xfrm>
                                                        <a:prstGeom prst="rect">
                                                          <a:avLst/>
                                                        </a:prstGeom>
                                                        <a:noFill/>
                                                        <a:ln>
                                                          <a:noFill/>
                                                        </a:ln>
                                                      </pic:spPr>
                                                    </pic:pic>
                                                  </a:graphicData>
                                                </a:graphic>
                                              </wp:inline>
                                            </w:drawing>
                                          </w:r>
                                        </w:p>
                                      </w:tc>
                                    </w:tr>
                                  </w:tbl>
                                  <w:p w14:paraId="5CA3D336"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D4BAB1F"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35AAB365"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CDEAA51"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90FEAA7" w14:textId="77777777">
                                      <w:trPr>
                                        <w:tblCellSpacing w:w="0" w:type="dxa"/>
                                      </w:trPr>
                                      <w:tc>
                                        <w:tcPr>
                                          <w:tcW w:w="0" w:type="auto"/>
                                          <w:tcBorders>
                                            <w:top w:val="nil"/>
                                            <w:left w:val="nil"/>
                                            <w:bottom w:val="nil"/>
                                            <w:right w:val="nil"/>
                                          </w:tcBorders>
                                          <w:hideMark/>
                                        </w:tcPr>
                                        <w:p w14:paraId="09533B20"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lastRenderedPageBreak/>
                                            <w:drawing>
                                              <wp:inline distT="0" distB="0" distL="0" distR="0" wp14:anchorId="1EBBBF56" wp14:editId="23A817EB">
                                                <wp:extent cx="2630170" cy="3505200"/>
                                                <wp:effectExtent l="0" t="0" r="0" b="0"/>
                                                <wp:docPr id="154" name="id_46493d29-55ad-468c-bae4-879745ebdc70_img" descr="https://animalrescuerhodeisland.salsalabs.org/november2022/915f25d4-2080-44e1-89b5-8725e793b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493d29-55ad-468c-bae4-879745ebdc70_img" descr="https://animalrescuerhodeisland.salsalabs.org/november2022/915f25d4-2080-44e1-89b5-8725e793bd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170" cy="3505200"/>
                                                        </a:xfrm>
                                                        <a:prstGeom prst="rect">
                                                          <a:avLst/>
                                                        </a:prstGeom>
                                                        <a:noFill/>
                                                        <a:ln>
                                                          <a:noFill/>
                                                        </a:ln>
                                                      </pic:spPr>
                                                    </pic:pic>
                                                  </a:graphicData>
                                                </a:graphic>
                                              </wp:inline>
                                            </w:drawing>
                                          </w:r>
                                        </w:p>
                                      </w:tc>
                                    </w:tr>
                                  </w:tbl>
                                  <w:p w14:paraId="52A9F311"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6538C8C7" w14:textId="77777777" w:rsidR="00691E56" w:rsidRPr="00691E56" w:rsidRDefault="00691E56" w:rsidP="00691E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30"/>
                              </w:tblGrid>
                              <w:tr w:rsidR="00691E56" w:rsidRPr="00691E56" w14:paraId="4CE7A92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30"/>
                                    </w:tblGrid>
                                    <w:tr w:rsidR="00691E56" w:rsidRPr="00691E56" w14:paraId="71427560" w14:textId="77777777">
                                      <w:trPr>
                                        <w:tblCellSpacing w:w="0" w:type="dxa"/>
                                      </w:trPr>
                                      <w:tc>
                                        <w:tcPr>
                                          <w:tcW w:w="0" w:type="auto"/>
                                          <w:tcBorders>
                                            <w:top w:val="nil"/>
                                            <w:left w:val="nil"/>
                                            <w:bottom w:val="nil"/>
                                            <w:right w:val="nil"/>
                                          </w:tcBorders>
                                          <w:shd w:val="clear" w:color="auto" w:fill="B0CFFF"/>
                                          <w:tcMar>
                                            <w:top w:w="0" w:type="dxa"/>
                                            <w:left w:w="0" w:type="dxa"/>
                                            <w:bottom w:w="0" w:type="dxa"/>
                                            <w:right w:w="120" w:type="dxa"/>
                                          </w:tcMar>
                                          <w:hideMark/>
                                        </w:tcPr>
                                        <w:p w14:paraId="4E7B74F3"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02AA4567" wp14:editId="59352847">
                                                <wp:extent cx="2799715" cy="3496310"/>
                                                <wp:effectExtent l="0" t="0" r="635" b="8890"/>
                                                <wp:docPr id="155" name="id_530791bd-2606-4daf-8e39-a2bb562a180d_img" descr="https://animalrescuerhodeisland.salsalabs.org/november2022/f5ca778a-58fd-4769-947f-583e4971b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30791bd-2606-4daf-8e39-a2bb562a180d_img" descr="https://animalrescuerhodeisland.salsalabs.org/november2022/f5ca778a-58fd-4769-947f-583e4971bcb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3496310"/>
                                                        </a:xfrm>
                                                        <a:prstGeom prst="rect">
                                                          <a:avLst/>
                                                        </a:prstGeom>
                                                        <a:noFill/>
                                                        <a:ln>
                                                          <a:noFill/>
                                                        </a:ln>
                                                      </pic:spPr>
                                                    </pic:pic>
                                                  </a:graphicData>
                                                </a:graphic>
                                              </wp:inline>
                                            </w:drawing>
                                          </w:r>
                                        </w:p>
                                      </w:tc>
                                    </w:tr>
                                  </w:tbl>
                                  <w:p w14:paraId="1D9DE1AF"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6E5107F2" w14:textId="77777777" w:rsidR="00691E56" w:rsidRPr="00691E56" w:rsidRDefault="00691E56" w:rsidP="00691E56">
                              <w:pPr>
                                <w:spacing w:after="0" w:line="240" w:lineRule="auto"/>
                                <w:jc w:val="center"/>
                                <w:rPr>
                                  <w:rFonts w:ascii="Times New Roman" w:eastAsia="Times New Roman" w:hAnsi="Times New Roman" w:cs="Times New Roman"/>
                                  <w:sz w:val="24"/>
                                  <w:szCs w:val="24"/>
                                </w:rPr>
                              </w:pPr>
                            </w:p>
                          </w:tc>
                        </w:tr>
                        <w:tr w:rsidR="00691E56" w:rsidRPr="00691E56" w14:paraId="30C2521A" w14:textId="77777777">
                          <w:trPr>
                            <w:tblCellSpacing w:w="0" w:type="dxa"/>
                          </w:trPr>
                          <w:tc>
                            <w:tcPr>
                              <w:tcW w:w="9000" w:type="dxa"/>
                              <w:tcBorders>
                                <w:top w:val="nil"/>
                                <w:left w:val="nil"/>
                                <w:bottom w:val="nil"/>
                                <w:right w:val="nil"/>
                              </w:tcBorders>
                              <w:shd w:val="clear" w:color="auto" w:fill="B0CFF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276B6E4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43CFDFC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1C07360E" w14:textId="77777777">
                                            <w:trPr>
                                              <w:tblCellSpacing w:w="0" w:type="dxa"/>
                                            </w:trPr>
                                            <w:tc>
                                              <w:tcPr>
                                                <w:tcW w:w="0" w:type="auto"/>
                                                <w:tcMar>
                                                  <w:top w:w="240" w:type="dxa"/>
                                                  <w:left w:w="240" w:type="dxa"/>
                                                  <w:bottom w:w="120" w:type="dxa"/>
                                                  <w:right w:w="240" w:type="dxa"/>
                                                </w:tcMar>
                                                <w:hideMark/>
                                              </w:tcPr>
                                              <w:p w14:paraId="70B0F37E"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b/>
                                                    <w:bCs/>
                                                    <w:color w:val="423B2F"/>
                                                    <w:sz w:val="24"/>
                                                    <w:szCs w:val="24"/>
                                                  </w:rPr>
                                                  <w:t>Meet Mimi!</w:t>
                                                </w:r>
                                              </w:p>
                                              <w:p w14:paraId="4F7A25C1"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 xml:space="preserve">Mimi is an extrovert who thrives in social settings! This happy, sociable girl loves to play and run. She adores other dogs and </w:t>
                                                </w:r>
                                                <w:r w:rsidRPr="00691E56">
                                                  <w:rPr>
                                                    <w:rFonts w:ascii="Verdana" w:eastAsia="Times New Roman" w:hAnsi="Verdana" w:cs="Times New Roman"/>
                                                    <w:color w:val="423B2F"/>
                                                    <w:sz w:val="18"/>
                                                    <w:szCs w:val="18"/>
                                                  </w:rPr>
                                                  <w:lastRenderedPageBreak/>
                                                  <w:t>everyone she meets. She's still a bit strong on the leash, but we're working on that daily. Mimi would love a home where her family is active and outdoorsy! At three years old and about 35 pounds, she's a perfect fit for any busy family!</w:t>
                                                </w:r>
                                              </w:p>
                                            </w:tc>
                                          </w:tr>
                                        </w:tbl>
                                        <w:p w14:paraId="5BB181DD"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7CF8A43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524A3F79" w14:textId="77777777">
                                            <w:trPr>
                                              <w:tblCellSpacing w:w="0" w:type="dxa"/>
                                            </w:trPr>
                                            <w:tc>
                                              <w:tcPr>
                                                <w:tcW w:w="0" w:type="auto"/>
                                                <w:hideMark/>
                                              </w:tcPr>
                                              <w:p w14:paraId="18C82BEF" w14:textId="77777777" w:rsidR="00691E56" w:rsidRPr="00691E56" w:rsidRDefault="00691E56" w:rsidP="00691E56">
                                                <w:pPr>
                                                  <w:spacing w:after="0" w:line="240" w:lineRule="auto"/>
                                                  <w:rPr>
                                                    <w:rFonts w:ascii="Verdana" w:eastAsia="Times New Roman" w:hAnsi="Verdana" w:cs="Times New Roman"/>
                                                    <w:color w:val="423B2F"/>
                                                    <w:sz w:val="2"/>
                                                    <w:szCs w:val="2"/>
                                                  </w:rPr>
                                                </w:pPr>
                                                <w:r w:rsidRPr="00691E56">
                                                  <w:rPr>
                                                    <w:rFonts w:ascii="Verdana" w:eastAsia="Times New Roman" w:hAnsi="Verdana" w:cs="Times New Roman"/>
                                                    <w:color w:val="423B2F"/>
                                                    <w:sz w:val="2"/>
                                                    <w:szCs w:val="2"/>
                                                  </w:rPr>
                                                  <w:lastRenderedPageBreak/>
                                                  <w:t> </w:t>
                                                </w:r>
                                              </w:p>
                                            </w:tc>
                                          </w:tr>
                                        </w:tbl>
                                        <w:p w14:paraId="0571E206"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69C0E058"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5F73741C" w14:textId="77777777" w:rsidR="00691E56" w:rsidRPr="00691E56" w:rsidRDefault="00691E56" w:rsidP="00691E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1A259AF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619343C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2F2A9C07" w14:textId="77777777">
                                            <w:trPr>
                                              <w:tblCellSpacing w:w="0" w:type="dxa"/>
                                            </w:trPr>
                                            <w:tc>
                                              <w:tcPr>
                                                <w:tcW w:w="0" w:type="auto"/>
                                                <w:tcBorders>
                                                  <w:top w:val="nil"/>
                                                  <w:left w:val="nil"/>
                                                  <w:bottom w:val="nil"/>
                                                  <w:right w:val="nil"/>
                                                </w:tcBorders>
                                                <w:tcMar>
                                                  <w:top w:w="240" w:type="dxa"/>
                                                  <w:left w:w="360" w:type="dxa"/>
                                                  <w:bottom w:w="120" w:type="dxa"/>
                                                  <w:right w:w="240" w:type="dxa"/>
                                                </w:tcMar>
                                                <w:hideMark/>
                                              </w:tcPr>
                                              <w:p w14:paraId="6B3A44D7" w14:textId="77777777" w:rsidR="00691E56" w:rsidRPr="00691E56" w:rsidRDefault="00691E56" w:rsidP="00691E56">
                                                <w:pPr>
                                                  <w:spacing w:after="180" w:line="270" w:lineRule="atLeast"/>
                                                  <w:jc w:val="right"/>
                                                  <w:rPr>
                                                    <w:rFonts w:ascii="Verdana" w:eastAsia="Times New Roman" w:hAnsi="Verdana" w:cs="Times New Roman"/>
                                                    <w:color w:val="423B2F"/>
                                                    <w:sz w:val="18"/>
                                                    <w:szCs w:val="18"/>
                                                  </w:rPr>
                                                </w:pPr>
                                                <w:r w:rsidRPr="00691E56">
                                                  <w:rPr>
                                                    <w:rFonts w:ascii="Verdana" w:eastAsia="Times New Roman" w:hAnsi="Verdana" w:cs="Times New Roman"/>
                                                    <w:b/>
                                                    <w:bCs/>
                                                    <w:color w:val="423B2F"/>
                                                    <w:sz w:val="24"/>
                                                    <w:szCs w:val="24"/>
                                                  </w:rPr>
                                                  <w:t>Meet Sabrina!</w:t>
                                                </w:r>
                                              </w:p>
                                              <w:p w14:paraId="356FD0CF" w14:textId="77777777" w:rsidR="00691E56" w:rsidRPr="00691E56" w:rsidRDefault="00691E56" w:rsidP="00691E56">
                                                <w:pPr>
                                                  <w:spacing w:after="180" w:line="270" w:lineRule="atLeast"/>
                                                  <w:jc w:val="righ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t>Sabrina is an intelligent girl who learns quickly and loves being around people. She's spent time out of the shelter in a foster home, and WOW - her personality has blossomed! She wasn't loving her time at the shelter, but she's showing herself to be confident and playful now that she's had space to run and someone giving her attention. She's even met a couple of cats in her foster home and been unfazed (we don't know how she feels about dogs).</w:t>
                                                </w:r>
                                                <w:r w:rsidRPr="00691E56">
                                                  <w:rPr>
                                                    <w:rFonts w:ascii="Verdana" w:eastAsia="Times New Roman" w:hAnsi="Verdana" w:cs="Times New Roman"/>
                                                    <w:color w:val="423B2F"/>
                                                    <w:sz w:val="18"/>
                                                    <w:szCs w:val="18"/>
                                                  </w:rPr>
                                                  <w:br/>
                                                </w:r>
                                                <w:r w:rsidRPr="00691E56">
                                                  <w:rPr>
                                                    <w:rFonts w:ascii="Verdana" w:eastAsia="Times New Roman" w:hAnsi="Verdana" w:cs="Times New Roman"/>
                                                    <w:color w:val="423B2F"/>
                                                    <w:sz w:val="18"/>
                                                    <w:szCs w:val="18"/>
                                                  </w:rPr>
                                                  <w:br/>
                                                  <w:t>Sabrina's ready to bust all those bad myths about black cats and bad luck. Adopting her will both change her luck and be the luckiest thing you do!</w:t>
                                                </w:r>
                                              </w:p>
                                              <w:p w14:paraId="1DAA73D6" w14:textId="77777777" w:rsidR="00691E56" w:rsidRPr="00691E56" w:rsidRDefault="00691E56" w:rsidP="00691E56">
                                                <w:pPr>
                                                  <w:spacing w:after="180" w:line="270" w:lineRule="atLeast"/>
                                                  <w:jc w:val="right"/>
                                                  <w:rPr>
                                                    <w:rFonts w:ascii="Verdana" w:eastAsia="Times New Roman" w:hAnsi="Verdana" w:cs="Times New Roman"/>
                                                    <w:color w:val="423B2F"/>
                                                    <w:sz w:val="18"/>
                                                    <w:szCs w:val="18"/>
                                                  </w:rPr>
                                                </w:pPr>
                                                <w:r w:rsidRPr="00691E56">
                                                  <w:rPr>
                                                    <w:rFonts w:ascii="Verdana" w:eastAsia="Times New Roman" w:hAnsi="Verdana" w:cs="Times New Roman"/>
                                                    <w:color w:val="423B2F"/>
                                                    <w:sz w:val="18"/>
                                                    <w:szCs w:val="18"/>
                                                  </w:rPr>
                                                  <w:br/>
                                                  <w:t> </w:t>
                                                </w:r>
                                              </w:p>
                                            </w:tc>
                                          </w:tr>
                                        </w:tbl>
                                        <w:p w14:paraId="10B096BB"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441A9A4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1A0CD347" w14:textId="77777777">
                                            <w:trPr>
                                              <w:tblCellSpacing w:w="0" w:type="dxa"/>
                                            </w:trPr>
                                            <w:tc>
                                              <w:tcPr>
                                                <w:tcW w:w="0" w:type="auto"/>
                                                <w:hideMark/>
                                              </w:tcPr>
                                              <w:p w14:paraId="699BD37A" w14:textId="77777777" w:rsidR="00691E56" w:rsidRPr="00691E56" w:rsidRDefault="00691E56" w:rsidP="00691E56">
                                                <w:pPr>
                                                  <w:spacing w:after="0" w:line="240" w:lineRule="auto"/>
                                                  <w:rPr>
                                                    <w:rFonts w:ascii="Verdana" w:eastAsia="Times New Roman" w:hAnsi="Verdana" w:cs="Times New Roman"/>
                                                    <w:color w:val="423B2F"/>
                                                    <w:sz w:val="2"/>
                                                    <w:szCs w:val="2"/>
                                                  </w:rPr>
                                                </w:pPr>
                                                <w:r w:rsidRPr="00691E56">
                                                  <w:rPr>
                                                    <w:rFonts w:ascii="Verdana" w:eastAsia="Times New Roman" w:hAnsi="Verdana" w:cs="Times New Roman"/>
                                                    <w:color w:val="423B2F"/>
                                                    <w:sz w:val="2"/>
                                                    <w:szCs w:val="2"/>
                                                  </w:rPr>
                                                  <w:t> </w:t>
                                                </w:r>
                                              </w:p>
                                            </w:tc>
                                          </w:tr>
                                        </w:tbl>
                                        <w:p w14:paraId="79120A1B"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4B9E7CC6"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FB79455" w14:textId="77777777" w:rsidR="00691E56" w:rsidRPr="00691E56" w:rsidRDefault="00691E56" w:rsidP="00691E56">
                              <w:pPr>
                                <w:spacing w:after="0" w:line="240" w:lineRule="auto"/>
                                <w:jc w:val="center"/>
                                <w:rPr>
                                  <w:rFonts w:ascii="Times New Roman" w:eastAsia="Times New Roman" w:hAnsi="Times New Roman" w:cs="Times New Roman"/>
                                  <w:sz w:val="24"/>
                                  <w:szCs w:val="24"/>
                                </w:rPr>
                              </w:pPr>
                            </w:p>
                          </w:tc>
                        </w:tr>
                        <w:tr w:rsidR="00691E56" w:rsidRPr="00691E56" w14:paraId="5890A73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24D56B4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A3FA77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90E0DEA" w14:textId="77777777">
                                            <w:trPr>
                                              <w:tblCellSpacing w:w="0" w:type="dxa"/>
                                            </w:trPr>
                                            <w:tc>
                                              <w:tcPr>
                                                <w:tcW w:w="0" w:type="auto"/>
                                                <w:tcBorders>
                                                  <w:top w:val="nil"/>
                                                  <w:left w:val="nil"/>
                                                  <w:bottom w:val="nil"/>
                                                  <w:right w:val="nil"/>
                                                </w:tcBorders>
                                                <w:shd w:val="clear" w:color="auto" w:fill="B0CFFF"/>
                                                <w:tcMar>
                                                  <w:top w:w="0" w:type="dxa"/>
                                                  <w:left w:w="240" w:type="dxa"/>
                                                  <w:bottom w:w="0" w:type="dxa"/>
                                                  <w:right w:w="240" w:type="dxa"/>
                                                </w:tcMar>
                                                <w:hideMark/>
                                              </w:tcPr>
                                              <w:p w14:paraId="29D48564" w14:textId="77777777" w:rsidR="00691E56" w:rsidRPr="00691E56" w:rsidRDefault="00691E56" w:rsidP="00691E56">
                                                <w:pPr>
                                                  <w:spacing w:after="180"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b/>
                                                    <w:bCs/>
                                                    <w:i/>
                                                    <w:iCs/>
                                                    <w:color w:val="423B2F"/>
                                                    <w:sz w:val="18"/>
                                                    <w:szCs w:val="18"/>
                                                  </w:rPr>
                                                  <w:lastRenderedPageBreak/>
                                                  <w:t>If you're interested in adopting Mimi or Sabrina, please click the button below to complete an adoption application.</w:t>
                                                </w:r>
                                              </w:p>
                                            </w:tc>
                                          </w:tr>
                                        </w:tbl>
                                        <w:p w14:paraId="0B38B9E1"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21A62CAD" w14:textId="77777777">
                                      <w:trPr>
                                        <w:tblCellSpacing w:w="0" w:type="dxa"/>
                                      </w:trPr>
                                      <w:tc>
                                        <w:tcPr>
                                          <w:tcW w:w="0" w:type="auto"/>
                                          <w:tcBorders>
                                            <w:top w:val="nil"/>
                                            <w:left w:val="nil"/>
                                            <w:bottom w:val="nil"/>
                                            <w:right w:val="nil"/>
                                          </w:tcBorders>
                                          <w:shd w:val="clear" w:color="auto" w:fill="B0CFFF"/>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91E56" w:rsidRPr="00691E56" w14:paraId="750DD764"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53"/>
                                                </w:tblGrid>
                                                <w:tr w:rsidR="00691E56" w:rsidRPr="00691E56" w14:paraId="4FC91273" w14:textId="77777777">
                                                  <w:trPr>
                                                    <w:tblCellSpacing w:w="0"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00FFFF"/>
                                                      <w:vAlign w:val="center"/>
                                                      <w:hideMark/>
                                                    </w:tcPr>
                                                    <w:p w14:paraId="1709031C" w14:textId="77777777" w:rsidR="00691E56" w:rsidRPr="00691E56" w:rsidRDefault="008429F8" w:rsidP="00691E56">
                                                      <w:pPr>
                                                        <w:spacing w:after="0" w:line="240" w:lineRule="auto"/>
                                                        <w:jc w:val="center"/>
                                                        <w:rPr>
                                                          <w:rFonts w:ascii="Comic Sans MS" w:eastAsia="Times New Roman" w:hAnsi="Comic Sans MS" w:cs="Times New Roman"/>
                                                          <w:color w:val="666666"/>
                                                          <w:sz w:val="18"/>
                                                          <w:szCs w:val="18"/>
                                                        </w:rPr>
                                                      </w:pPr>
                                                      <w:hyperlink r:id="rId29" w:tgtFrame="_blank" w:history="1">
                                                        <w:r w:rsidR="00691E56" w:rsidRPr="00691E56">
                                                          <w:rPr>
                                                            <w:rFonts w:ascii="Comic Sans MS" w:eastAsia="Times New Roman" w:hAnsi="Comic Sans MS" w:cs="Times New Roman"/>
                                                            <w:color w:val="666666"/>
                                                            <w:sz w:val="20"/>
                                                            <w:szCs w:val="20"/>
                                                            <w:u w:val="single"/>
                                                            <w:bdr w:val="single" w:sz="6" w:space="9" w:color="00FFFF" w:frame="1"/>
                                                            <w:shd w:val="clear" w:color="auto" w:fill="00FFFF"/>
                                                          </w:rPr>
                                                          <w:t>Adoption Application</w:t>
                                                        </w:r>
                                                      </w:hyperlink>
                                                    </w:p>
                                                  </w:tc>
                                                </w:tr>
                                              </w:tbl>
                                              <w:p w14:paraId="6FD5B857"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2F0D05D9"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bl>
                                  <w:p w14:paraId="7F0CB053"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A8201ED"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44CAC088"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5636E10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30763A9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1833BA12" w14:textId="77777777">
                                            <w:trPr>
                                              <w:trHeight w:val="450"/>
                                              <w:tblCellSpacing w:w="0" w:type="dxa"/>
                                            </w:trPr>
                                            <w:tc>
                                              <w:tcPr>
                                                <w:tcW w:w="0" w:type="auto"/>
                                                <w:tcBorders>
                                                  <w:top w:val="nil"/>
                                                  <w:left w:val="nil"/>
                                                  <w:bottom w:val="nil"/>
                                                  <w:right w:val="nil"/>
                                                </w:tcBorders>
                                                <w:shd w:val="clear" w:color="auto" w:fill="FFFFFF"/>
                                                <w:hideMark/>
                                              </w:tcPr>
                                              <w:p w14:paraId="406C5CDF"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t> </w:t>
                                                </w:r>
                                              </w:p>
                                            </w:tc>
                                          </w:tr>
                                        </w:tbl>
                                        <w:p w14:paraId="1375FCF7"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bl>
                                  <w:p w14:paraId="42B288C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1264EC52"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5A3156A8" w14:textId="77777777">
                          <w:trPr>
                            <w:tblCellSpacing w:w="0" w:type="dxa"/>
                          </w:trPr>
                          <w:tc>
                            <w:tcPr>
                              <w:tcW w:w="0" w:type="auto"/>
                              <w:tcBorders>
                                <w:top w:val="nil"/>
                                <w:left w:val="nil"/>
                                <w:bottom w:val="nil"/>
                                <w:right w:val="nil"/>
                              </w:tcBorders>
                              <w:shd w:val="clear" w:color="auto" w:fill="D291B1"/>
                              <w:tcMar>
                                <w:top w:w="480" w:type="dxa"/>
                                <w:left w:w="0" w:type="dxa"/>
                                <w:bottom w:w="0" w:type="dxa"/>
                                <w:right w:w="0" w:type="dxa"/>
                              </w:tcMar>
                              <w:hideMark/>
                            </w:tcPr>
                            <w:p w14:paraId="31490AD5"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67571DE9" wp14:editId="142356A1">
                                    <wp:extent cx="2743200" cy="2316480"/>
                                    <wp:effectExtent l="0" t="0" r="0" b="7620"/>
                                    <wp:docPr id="156" name="id_85d10a25-8d25-44c6-b063-f76717fb5518_img" descr="https://animalrescuerhodeisland.salsalabs.org/november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november2022/6edc321e-0331-4f19-a864-97f52e39aa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316480"/>
                                            </a:xfrm>
                                            <a:prstGeom prst="rect">
                                              <a:avLst/>
                                            </a:prstGeom>
                                            <a:noFill/>
                                            <a:ln>
                                              <a:noFill/>
                                            </a:ln>
                                          </pic:spPr>
                                        </pic:pic>
                                      </a:graphicData>
                                    </a:graphic>
                                  </wp:inline>
                                </w:drawing>
                              </w:r>
                            </w:p>
                          </w:tc>
                        </w:tr>
                        <w:tr w:rsidR="00691E56" w:rsidRPr="00691E56" w14:paraId="04ADE18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691E56" w:rsidRPr="00691E56" w14:paraId="0C0EC2E3" w14:textId="77777777">
                                <w:trPr>
                                  <w:tblCellSpacing w:w="0" w:type="dxa"/>
                                </w:trPr>
                                <w:tc>
                                  <w:tcPr>
                                    <w:tcW w:w="0" w:type="auto"/>
                                    <w:tcBorders>
                                      <w:top w:val="nil"/>
                                      <w:left w:val="nil"/>
                                      <w:bottom w:val="nil"/>
                                      <w:right w:val="nil"/>
                                    </w:tcBorders>
                                    <w:shd w:val="clear" w:color="auto" w:fill="D291B1"/>
                                    <w:tcMar>
                                      <w:top w:w="240" w:type="dxa"/>
                                      <w:left w:w="240" w:type="dxa"/>
                                      <w:bottom w:w="120" w:type="dxa"/>
                                      <w:right w:w="240" w:type="dxa"/>
                                    </w:tcMar>
                                    <w:hideMark/>
                                  </w:tcPr>
                                  <w:p w14:paraId="31D65D99" w14:textId="77777777" w:rsidR="00691E56" w:rsidRPr="00691E56" w:rsidRDefault="00691E56" w:rsidP="00691E56">
                                    <w:pPr>
                                      <w:spacing w:after="240" w:line="365" w:lineRule="atLeast"/>
                                      <w:jc w:val="center"/>
                                      <w:outlineLvl w:val="1"/>
                                      <w:rPr>
                                        <w:rFonts w:ascii="Verdana" w:eastAsia="Times New Roman" w:hAnsi="Verdana" w:cs="Times New Roman"/>
                                        <w:b/>
                                        <w:bCs/>
                                        <w:color w:val="423B2F"/>
                                        <w:sz w:val="36"/>
                                        <w:szCs w:val="36"/>
                                      </w:rPr>
                                    </w:pPr>
                                    <w:r w:rsidRPr="00691E56">
                                      <w:rPr>
                                        <w:rFonts w:ascii="Verdana" w:eastAsia="Times New Roman" w:hAnsi="Verdana" w:cs="Times New Roman"/>
                                        <w:b/>
                                        <w:bCs/>
                                        <w:color w:val="2C3E50"/>
                                        <w:sz w:val="36"/>
                                        <w:szCs w:val="36"/>
                                      </w:rPr>
                                      <w:lastRenderedPageBreak/>
                                      <w:t>Happy Endings</w:t>
                                    </w:r>
                                  </w:p>
                                  <w:p w14:paraId="07D18603"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2D572ED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20DC4D58" w14:textId="77777777">
                          <w:trPr>
                            <w:tblCellSpacing w:w="0" w:type="dxa"/>
                          </w:trPr>
                          <w:tc>
                            <w:tcPr>
                              <w:tcW w:w="9000" w:type="dxa"/>
                              <w:tcBorders>
                                <w:top w:val="nil"/>
                                <w:left w:val="nil"/>
                                <w:bottom w:val="nil"/>
                                <w:right w:val="nil"/>
                              </w:tcBorders>
                              <w:shd w:val="clear" w:color="auto" w:fill="D291B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674E1FC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464FA4FE" w14:textId="77777777">
                                      <w:trPr>
                                        <w:tblCellSpacing w:w="0" w:type="dxa"/>
                                      </w:trPr>
                                      <w:tc>
                                        <w:tcPr>
                                          <w:tcW w:w="0" w:type="auto"/>
                                          <w:tcBorders>
                                            <w:top w:val="nil"/>
                                            <w:left w:val="nil"/>
                                            <w:bottom w:val="nil"/>
                                            <w:right w:val="nil"/>
                                          </w:tcBorders>
                                          <w:shd w:val="clear" w:color="auto" w:fill="D291B1"/>
                                          <w:hideMark/>
                                        </w:tcPr>
                                        <w:p w14:paraId="1DB1BA95"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2ABF0FF1" wp14:editId="7ED365E4">
                                                <wp:extent cx="2830195" cy="2830195"/>
                                                <wp:effectExtent l="0" t="0" r="8255" b="8255"/>
                                                <wp:docPr id="157" name="id_7071ea5c-def0-4bc2-9423-504c2f0df978_img" descr="https://animalrescuerhodeisland.salsalabs.org/november2022/ea04dfe4-33ae-4eb3-8db7-99e7f42a5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november2022/ea04dfe4-33ae-4eb3-8db7-99e7f42a53e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tc>
                                    </w:tr>
                                    <w:tr w:rsidR="00691E56" w:rsidRPr="00691E56" w14:paraId="1733212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39CCF286" w14:textId="77777777">
                                            <w:trPr>
                                              <w:tblCellSpacing w:w="0" w:type="dxa"/>
                                            </w:trPr>
                                            <w:tc>
                                              <w:tcPr>
                                                <w:tcW w:w="0" w:type="auto"/>
                                                <w:tcMar>
                                                  <w:top w:w="240" w:type="dxa"/>
                                                  <w:left w:w="240" w:type="dxa"/>
                                                  <w:bottom w:w="120" w:type="dxa"/>
                                                  <w:right w:w="240" w:type="dxa"/>
                                                </w:tcMar>
                                                <w:hideMark/>
                                              </w:tcPr>
                                              <w:p w14:paraId="78798D52" w14:textId="77777777" w:rsidR="00691E56" w:rsidRPr="00691E56" w:rsidRDefault="00691E56" w:rsidP="00691E56">
                                                <w:pPr>
                                                  <w:spacing w:after="255"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Hi. Swirl is now Bandit. She’s doing great! She jumps in my lap every time I sit in my chair. Very calm, loving, easy-going and loves to play. She has a full run of the house and enjoys running all through it. We are both very happy. </w:t>
                                                </w:r>
                                              </w:p>
                                              <w:p w14:paraId="6A2F75F4" w14:textId="77777777" w:rsidR="00691E56" w:rsidRPr="00691E56" w:rsidRDefault="00691E56" w:rsidP="00691E56">
                                                <w:pPr>
                                                  <w:spacing w:after="180" w:line="270" w:lineRule="atLeast"/>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-Greg</w:t>
                                                </w:r>
                                              </w:p>
                                            </w:tc>
                                          </w:tr>
                                        </w:tbl>
                                        <w:p w14:paraId="0680D334"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1F8C6011"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3B26DB15" w14:textId="77777777" w:rsidR="00691E56" w:rsidRPr="00691E56" w:rsidRDefault="00691E56" w:rsidP="00691E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E487D5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4ABF244" w14:textId="77777777">
                                      <w:trPr>
                                        <w:tblCellSpacing w:w="0" w:type="dxa"/>
                                      </w:trPr>
                                      <w:tc>
                                        <w:tcPr>
                                          <w:tcW w:w="0" w:type="auto"/>
                                          <w:tcBorders>
                                            <w:top w:val="nil"/>
                                            <w:left w:val="nil"/>
                                            <w:bottom w:val="nil"/>
                                            <w:right w:val="nil"/>
                                          </w:tcBorders>
                                          <w:shd w:val="clear" w:color="auto" w:fill="D291B1"/>
                                          <w:hideMark/>
                                        </w:tcPr>
                                        <w:p w14:paraId="5CAF85C6"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r w:rsidRPr="00691E56">
                                            <w:rPr>
                                              <w:rFonts w:ascii="Verdana" w:eastAsia="Times New Roman" w:hAnsi="Verdana" w:cs="Times New Roman"/>
                                              <w:noProof/>
                                              <w:color w:val="423B2F"/>
                                              <w:sz w:val="18"/>
                                              <w:szCs w:val="18"/>
                                            </w:rPr>
                                            <w:drawing>
                                              <wp:inline distT="0" distB="0" distL="0" distR="0" wp14:anchorId="0EF8D7C3" wp14:editId="7B7A1819">
                                                <wp:extent cx="2830195" cy="2830195"/>
                                                <wp:effectExtent l="0" t="0" r="8255" b="8255"/>
                                                <wp:docPr id="158" name="id_805c0045-f403-4ddf-a402-b3aab4756c85_img" descr="https://animalrescuerhodeisland.salsalabs.org/november2022/df05265c-dead-4d4b-a8ca-d725efca2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november2022/df05265c-dead-4d4b-a8ca-d725efca29e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inline>
                                            </w:drawing>
                                          </w:r>
                                        </w:p>
                                      </w:tc>
                                    </w:tr>
                                    <w:tr w:rsidR="00691E56" w:rsidRPr="00691E56" w14:paraId="3BAA600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91E56" w:rsidRPr="00691E56" w14:paraId="38184FDD" w14:textId="77777777">
                                            <w:trPr>
                                              <w:tblCellSpacing w:w="0" w:type="dxa"/>
                                            </w:trPr>
                                            <w:tc>
                                              <w:tcPr>
                                                <w:tcW w:w="0" w:type="auto"/>
                                                <w:tcMar>
                                                  <w:top w:w="240" w:type="dxa"/>
                                                  <w:left w:w="240" w:type="dxa"/>
                                                  <w:bottom w:w="120" w:type="dxa"/>
                                                  <w:right w:w="240" w:type="dxa"/>
                                                </w:tcMar>
                                                <w:hideMark/>
                                              </w:tcPr>
                                              <w:p w14:paraId="637A05C6" w14:textId="77777777" w:rsidR="00691E56" w:rsidRPr="00691E56" w:rsidRDefault="00691E56" w:rsidP="00691E56">
                                                <w:pPr>
                                                  <w:spacing w:after="180" w:line="270" w:lineRule="atLeast"/>
                                                  <w:jc w:val="right"/>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I knew Oliver was meant to be a part of our family the moment I saw his picture on ARRI’s Instagram! When we met for the first time, he wagged his ridiculously long tail with his entire body and romped around the room, reaffirming that this sweet pup needed to come home with us. Oliver has so much love for everyone he meets, especially other pups and regulars at the dog park. He greets us every time we walk through the door with his favorite toy, romping and wildly wiggling around the room. Ollie brings so much joy into our lives and we’re so happy we adopted this sweet boy.</w:t>
                                                </w:r>
                                              </w:p>
                                              <w:p w14:paraId="5B3C6C6C" w14:textId="77777777" w:rsidR="00691E56" w:rsidRPr="00691E56" w:rsidRDefault="00691E56" w:rsidP="00691E56">
                                                <w:pPr>
                                                  <w:spacing w:after="180" w:line="270" w:lineRule="atLeast"/>
                                                  <w:jc w:val="right"/>
                                                  <w:rPr>
                                                    <w:rFonts w:ascii="Verdana" w:eastAsia="Times New Roman" w:hAnsi="Verdana" w:cs="Times New Roman"/>
                                                    <w:color w:val="423B2F"/>
                                                    <w:sz w:val="18"/>
                                                    <w:szCs w:val="18"/>
                                                  </w:rPr>
                                                </w:pPr>
                                                <w:r w:rsidRPr="00691E56">
                                                  <w:rPr>
                                                    <w:rFonts w:ascii="Verdana" w:eastAsia="Times New Roman" w:hAnsi="Verdana" w:cs="Times New Roman"/>
                                                    <w:i/>
                                                    <w:iCs/>
                                                    <w:color w:val="423B2F"/>
                                                    <w:sz w:val="18"/>
                                                    <w:szCs w:val="18"/>
                                                  </w:rPr>
                                                  <w:t>-Hanna</w:t>
                                                </w:r>
                                              </w:p>
                                            </w:tc>
                                          </w:tr>
                                        </w:tbl>
                                        <w:p w14:paraId="17BCA8F4"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12338A2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1DFD7E20" w14:textId="77777777" w:rsidR="00691E56" w:rsidRPr="00691E56" w:rsidRDefault="00691E56" w:rsidP="00691E56">
                              <w:pPr>
                                <w:spacing w:after="0" w:line="240" w:lineRule="auto"/>
                                <w:jc w:val="center"/>
                                <w:rPr>
                                  <w:rFonts w:ascii="Times New Roman" w:eastAsia="Times New Roman" w:hAnsi="Times New Roman" w:cs="Times New Roman"/>
                                  <w:sz w:val="24"/>
                                  <w:szCs w:val="24"/>
                                </w:rPr>
                              </w:pPr>
                            </w:p>
                          </w:tc>
                        </w:tr>
                      </w:tbl>
                      <w:p w14:paraId="3E8FF9E4"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7AF5B6A"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223CC6C0" w14:textId="77777777" w:rsidTr="00691E56">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76A6219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16D4E78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5AE778C6" w14:textId="77777777">
                                <w:trPr>
                                  <w:trHeight w:val="450"/>
                                  <w:tblCellSpacing w:w="0" w:type="dxa"/>
                                </w:trPr>
                                <w:tc>
                                  <w:tcPr>
                                    <w:tcW w:w="0" w:type="auto"/>
                                    <w:tcBorders>
                                      <w:top w:val="nil"/>
                                      <w:left w:val="nil"/>
                                      <w:bottom w:val="nil"/>
                                      <w:right w:val="nil"/>
                                    </w:tcBorders>
                                    <w:shd w:val="clear" w:color="auto" w:fill="FFFFFF"/>
                                    <w:hideMark/>
                                  </w:tcPr>
                                  <w:p w14:paraId="39A3C5C9" w14:textId="77777777" w:rsidR="00691E56" w:rsidRPr="00691E56" w:rsidRDefault="00691E56" w:rsidP="00691E56">
                                    <w:pPr>
                                      <w:spacing w:after="0" w:line="240" w:lineRule="auto"/>
                                      <w:rPr>
                                        <w:rFonts w:ascii="Verdana" w:eastAsia="Times New Roman" w:hAnsi="Verdana" w:cs="Times New Roman"/>
                                        <w:color w:val="423B2F"/>
                                        <w:sz w:val="24"/>
                                        <w:szCs w:val="24"/>
                                      </w:rPr>
                                    </w:pPr>
                                    <w:r w:rsidRPr="00691E56">
                                      <w:rPr>
                                        <w:rFonts w:ascii="Verdana" w:eastAsia="Times New Roman" w:hAnsi="Verdana" w:cs="Times New Roman"/>
                                        <w:color w:val="423B2F"/>
                                        <w:sz w:val="24"/>
                                        <w:szCs w:val="24"/>
                                      </w:rPr>
                                      <w:lastRenderedPageBreak/>
                                      <w:t> </w:t>
                                    </w:r>
                                  </w:p>
                                </w:tc>
                              </w:tr>
                            </w:tbl>
                            <w:p w14:paraId="7D112C14" w14:textId="77777777" w:rsidR="00691E56" w:rsidRPr="00691E56" w:rsidRDefault="00691E56" w:rsidP="00691E56">
                              <w:pPr>
                                <w:spacing w:after="0" w:line="240" w:lineRule="auto"/>
                                <w:rPr>
                                  <w:rFonts w:ascii="Verdana" w:eastAsia="Times New Roman" w:hAnsi="Verdana" w:cs="Times New Roman"/>
                                  <w:color w:val="423B2F"/>
                                  <w:sz w:val="24"/>
                                  <w:szCs w:val="24"/>
                                </w:rPr>
                              </w:pPr>
                            </w:p>
                          </w:tc>
                        </w:tr>
                        <w:tr w:rsidR="00691E56" w:rsidRPr="00691E56" w14:paraId="008F772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62166F0C"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00C35EBF" w14:textId="77777777" w:rsidR="00691E56" w:rsidRPr="00691E56" w:rsidRDefault="00691E56" w:rsidP="00691E56">
                                    <w:pPr>
                                      <w:spacing w:after="180"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b/>
                                        <w:bCs/>
                                        <w:i/>
                                        <w:iCs/>
                                        <w:color w:val="FFFFFF"/>
                                        <w:sz w:val="24"/>
                                        <w:szCs w:val="24"/>
                                      </w:rPr>
                                      <w:lastRenderedPageBreak/>
                                      <w:t>Do you follow us on social media?</w:t>
                                    </w:r>
                                    <w:r w:rsidRPr="00691E56">
                                      <w:rPr>
                                        <w:rFonts w:ascii="Verdana" w:eastAsia="Times New Roman" w:hAnsi="Verdana" w:cs="Times New Roman"/>
                                        <w:b/>
                                        <w:bCs/>
                                        <w:color w:val="FFFFFF"/>
                                        <w:sz w:val="24"/>
                                        <w:szCs w:val="24"/>
                                      </w:rPr>
                                      <w:br/>
                                      <w:t>For the latest and greatest news about ARRI, </w:t>
                                    </w:r>
                                    <w:r w:rsidRPr="00691E56">
                                      <w:rPr>
                                        <w:rFonts w:ascii="Verdana" w:eastAsia="Times New Roman" w:hAnsi="Verdana" w:cs="Times New Roman"/>
                                        <w:b/>
                                        <w:bCs/>
                                        <w:color w:val="FFFFFF"/>
                                        <w:sz w:val="24"/>
                                        <w:szCs w:val="24"/>
                                      </w:rPr>
                                      <w:br/>
                                      <w:t>follow us today!</w:t>
                                    </w:r>
                                  </w:p>
                                </w:tc>
                              </w:tr>
                            </w:tbl>
                            <w:p w14:paraId="11AEF8E7"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r w:rsidR="00691E56" w:rsidRPr="00691E56" w14:paraId="6129DA5E"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410C5DD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91E56" w:rsidRPr="00691E56" w14:paraId="2A929FA1"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691E56" w:rsidRPr="00691E56" w14:paraId="23E5488D"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ADC0192" w14:textId="77777777" w:rsidR="00691E56" w:rsidRPr="00691E56" w:rsidRDefault="00691E56" w:rsidP="00691E56">
                                                <w:pPr>
                                                  <w:spacing w:after="0" w:line="240" w:lineRule="auto"/>
                                                  <w:jc w:val="center"/>
                                                  <w:rPr>
                                                    <w:rFonts w:ascii="Verdana" w:eastAsia="Times New Roman" w:hAnsi="Verdana" w:cs="Times New Roman"/>
                                                    <w:color w:val="423B2F"/>
                                                    <w:sz w:val="30"/>
                                                    <w:szCs w:val="30"/>
                                                  </w:rPr>
                                                </w:pPr>
                                                <w:r w:rsidRPr="00691E56">
                                                  <w:rPr>
                                                    <w:rFonts w:ascii="Verdana" w:eastAsia="Times New Roman" w:hAnsi="Verdana" w:cs="Times New Roman"/>
                                                    <w:noProof/>
                                                    <w:color w:val="5FB3CF"/>
                                                    <w:sz w:val="30"/>
                                                    <w:szCs w:val="30"/>
                                                  </w:rPr>
                                                  <w:drawing>
                                                    <wp:inline distT="0" distB="0" distL="0" distR="0" wp14:anchorId="15FB6322" wp14:editId="6816C021">
                                                      <wp:extent cx="187325" cy="187325"/>
                                                      <wp:effectExtent l="0" t="0" r="3175" b="3175"/>
                                                      <wp:docPr id="159" name="id_FACEBOOK_img" descr="https://animalrescuerhodeisland.salsalabs.org/public/images/icons/small-white_facebook2.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534FA10" w14:textId="77777777" w:rsidR="00691E56" w:rsidRPr="00691E56" w:rsidRDefault="00691E56" w:rsidP="00691E56">
                                                <w:pPr>
                                                  <w:spacing w:after="0" w:line="240" w:lineRule="auto"/>
                                                  <w:jc w:val="center"/>
                                                  <w:rPr>
                                                    <w:rFonts w:ascii="Verdana" w:eastAsia="Times New Roman" w:hAnsi="Verdana" w:cs="Times New Roman"/>
                                                    <w:color w:val="423B2F"/>
                                                    <w:sz w:val="30"/>
                                                    <w:szCs w:val="30"/>
                                                  </w:rPr>
                                                </w:pPr>
                                                <w:r w:rsidRPr="00691E56">
                                                  <w:rPr>
                                                    <w:rFonts w:ascii="Verdana" w:eastAsia="Times New Roman" w:hAnsi="Verdana" w:cs="Times New Roman"/>
                                                    <w:noProof/>
                                                    <w:color w:val="5FB3CF"/>
                                                    <w:sz w:val="30"/>
                                                    <w:szCs w:val="30"/>
                                                  </w:rPr>
                                                  <w:drawing>
                                                    <wp:inline distT="0" distB="0" distL="0" distR="0" wp14:anchorId="4BD59558" wp14:editId="5BCF2543">
                                                      <wp:extent cx="187325" cy="187325"/>
                                                      <wp:effectExtent l="0" t="0" r="3175" b="3175"/>
                                                      <wp:docPr id="160" name="id_TWITTER_img" descr="https://animalrescuerhodeisland.salsalabs.org/public/images/icons/small-white_twitter2.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5C69E362" w14:textId="77777777" w:rsidR="00691E56" w:rsidRPr="00691E56" w:rsidRDefault="00691E56" w:rsidP="00691E56">
                                                <w:pPr>
                                                  <w:spacing w:after="0" w:line="240" w:lineRule="auto"/>
                                                  <w:jc w:val="center"/>
                                                  <w:rPr>
                                                    <w:rFonts w:ascii="Verdana" w:eastAsia="Times New Roman" w:hAnsi="Verdana" w:cs="Times New Roman"/>
                                                    <w:color w:val="423B2F"/>
                                                    <w:sz w:val="30"/>
                                                    <w:szCs w:val="30"/>
                                                  </w:rPr>
                                                </w:pPr>
                                                <w:r w:rsidRPr="00691E56">
                                                  <w:rPr>
                                                    <w:rFonts w:ascii="Verdana" w:eastAsia="Times New Roman" w:hAnsi="Verdana" w:cs="Times New Roman"/>
                                                    <w:noProof/>
                                                    <w:color w:val="5FB3CF"/>
                                                    <w:sz w:val="30"/>
                                                    <w:szCs w:val="30"/>
                                                  </w:rPr>
                                                  <w:drawing>
                                                    <wp:inline distT="0" distB="0" distL="0" distR="0" wp14:anchorId="34D56271" wp14:editId="792E607D">
                                                      <wp:extent cx="187325" cy="187325"/>
                                                      <wp:effectExtent l="0" t="0" r="3175" b="3175"/>
                                                      <wp:docPr id="161" name="id_INSTAGRAM_img" descr="https://animalrescuerhodeisland.salsalabs.org/public/images/icons/small-white_instagram.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5450532" w14:textId="77777777" w:rsidR="00691E56" w:rsidRPr="00691E56" w:rsidRDefault="00691E56" w:rsidP="00691E56">
                                                <w:pPr>
                                                  <w:spacing w:after="0" w:line="240" w:lineRule="auto"/>
                                                  <w:jc w:val="center"/>
                                                  <w:rPr>
                                                    <w:rFonts w:ascii="Verdana" w:eastAsia="Times New Roman" w:hAnsi="Verdana" w:cs="Times New Roman"/>
                                                    <w:color w:val="423B2F"/>
                                                    <w:sz w:val="30"/>
                                                    <w:szCs w:val="30"/>
                                                  </w:rPr>
                                                </w:pPr>
                                                <w:r w:rsidRPr="00691E56">
                                                  <w:rPr>
                                                    <w:rFonts w:ascii="Verdana" w:eastAsia="Times New Roman" w:hAnsi="Verdana" w:cs="Times New Roman"/>
                                                    <w:noProof/>
                                                    <w:color w:val="5FB3CF"/>
                                                    <w:sz w:val="30"/>
                                                    <w:szCs w:val="30"/>
                                                  </w:rPr>
                                                  <w:drawing>
                                                    <wp:inline distT="0" distB="0" distL="0" distR="0" wp14:anchorId="03389AA4" wp14:editId="2D91498A">
                                                      <wp:extent cx="187325" cy="187325"/>
                                                      <wp:effectExtent l="0" t="0" r="3175" b="3175"/>
                                                      <wp:docPr id="162" name="id_LINKEDIN_img" descr="https://animalrescuerhodeisland.salsalabs.org/public/images/icons/small-white_linkedin.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p>
                                            </w:tc>
                                          </w:tr>
                                        </w:tbl>
                                        <w:p w14:paraId="2E1D0697"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bl>
                                  <w:p w14:paraId="5602B5F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1279AE8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369A2D83"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0C473A32"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695C1FD7"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691E56" w:rsidRPr="00691E56" w14:paraId="22966ED6"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691E56" w:rsidRPr="00691E56" w14:paraId="4CE14EF0"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1DAB3A1E" w14:textId="77777777" w:rsidR="00691E56" w:rsidRPr="00691E56" w:rsidRDefault="008429F8" w:rsidP="00691E56">
                                                      <w:pPr>
                                                        <w:spacing w:after="0" w:line="240" w:lineRule="auto"/>
                                                        <w:jc w:val="center"/>
                                                        <w:rPr>
                                                          <w:rFonts w:ascii="Verdana" w:eastAsia="Times New Roman" w:hAnsi="Verdana" w:cs="Times New Roman"/>
                                                          <w:color w:val="434343"/>
                                                          <w:sz w:val="18"/>
                                                          <w:szCs w:val="18"/>
                                                        </w:rPr>
                                                      </w:pPr>
                                                      <w:hyperlink r:id="rId41" w:tgtFrame="_blank" w:history="1">
                                                        <w:r w:rsidR="00691E56" w:rsidRPr="00691E56">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7A9E364F"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0026BE38"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bl>
                                  <w:p w14:paraId="0E3E6F79"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23903D59" w14:textId="77777777" w:rsidR="00691E56" w:rsidRPr="00691E56" w:rsidRDefault="00691E56" w:rsidP="00691E56">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2EC68A75"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91E56" w:rsidRPr="00691E56" w14:paraId="5090267D"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691E56" w:rsidRPr="00691E56" w14:paraId="2E0EB877"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691E56" w:rsidRPr="00691E56" w14:paraId="404AFDD3"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6F8E471C" w14:textId="77777777" w:rsidR="00691E56" w:rsidRPr="00691E56" w:rsidRDefault="008429F8" w:rsidP="00691E56">
                                                      <w:pPr>
                                                        <w:spacing w:after="0" w:line="240" w:lineRule="auto"/>
                                                        <w:jc w:val="center"/>
                                                        <w:rPr>
                                                          <w:rFonts w:ascii="Verdana" w:eastAsia="Times New Roman" w:hAnsi="Verdana" w:cs="Times New Roman"/>
                                                          <w:color w:val="000000"/>
                                                          <w:sz w:val="18"/>
                                                          <w:szCs w:val="18"/>
                                                        </w:rPr>
                                                      </w:pPr>
                                                      <w:hyperlink r:id="rId42" w:tgtFrame="_blank" w:history="1">
                                                        <w:r w:rsidR="00691E56" w:rsidRPr="00691E56">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17F85CD9"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05C77996" w14:textId="77777777" w:rsidR="00691E56" w:rsidRPr="00691E56" w:rsidRDefault="00691E56" w:rsidP="00691E56">
                                          <w:pPr>
                                            <w:spacing w:after="0" w:line="240" w:lineRule="auto"/>
                                            <w:jc w:val="center"/>
                                            <w:rPr>
                                              <w:rFonts w:ascii="Verdana" w:eastAsia="Times New Roman" w:hAnsi="Verdana" w:cs="Times New Roman"/>
                                              <w:color w:val="423B2F"/>
                                              <w:sz w:val="18"/>
                                              <w:szCs w:val="18"/>
                                            </w:rPr>
                                          </w:pPr>
                                        </w:p>
                                      </w:tc>
                                    </w:tr>
                                  </w:tbl>
                                  <w:p w14:paraId="45216FB0"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11BA63FA" w14:textId="77777777" w:rsidR="00691E56" w:rsidRPr="00691E56" w:rsidRDefault="00691E56" w:rsidP="00691E56">
                              <w:pPr>
                                <w:spacing w:after="0" w:line="240" w:lineRule="auto"/>
                                <w:jc w:val="center"/>
                                <w:rPr>
                                  <w:rFonts w:ascii="Times New Roman" w:eastAsia="Times New Roman" w:hAnsi="Times New Roman" w:cs="Times New Roman"/>
                                  <w:sz w:val="24"/>
                                  <w:szCs w:val="24"/>
                                </w:rPr>
                              </w:pPr>
                            </w:p>
                          </w:tc>
                        </w:tr>
                        <w:tr w:rsidR="00691E56" w:rsidRPr="00691E56" w14:paraId="5F7832E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91E56" w:rsidRPr="00691E56" w14:paraId="09F739BA" w14:textId="77777777">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14:paraId="53D0BD33" w14:textId="77777777" w:rsidR="00691E56" w:rsidRPr="00691E56" w:rsidRDefault="00691E56" w:rsidP="00691E56">
                                    <w:pPr>
                                      <w:spacing w:after="180" w:line="270" w:lineRule="atLeast"/>
                                      <w:jc w:val="center"/>
                                      <w:rPr>
                                        <w:rFonts w:ascii="Verdana" w:eastAsia="Times New Roman" w:hAnsi="Verdana" w:cs="Times New Roman"/>
                                        <w:color w:val="423B2F"/>
                                        <w:sz w:val="18"/>
                                        <w:szCs w:val="18"/>
                                      </w:rPr>
                                    </w:pPr>
                                    <w:r w:rsidRPr="00691E56">
                                      <w:rPr>
                                        <w:rFonts w:ascii="Verdana" w:eastAsia="Times New Roman" w:hAnsi="Verdana" w:cs="Times New Roman"/>
                                        <w:color w:val="FFFFFF"/>
                                        <w:sz w:val="18"/>
                                        <w:szCs w:val="18"/>
                                      </w:rPr>
                                      <w:t>Animal Rescue Rhode Island</w:t>
                                    </w:r>
                                    <w:r w:rsidRPr="00691E56">
                                      <w:rPr>
                                        <w:rFonts w:ascii="Verdana" w:eastAsia="Times New Roman" w:hAnsi="Verdana" w:cs="Times New Roman"/>
                                        <w:color w:val="FFFFFF"/>
                                        <w:sz w:val="18"/>
                                        <w:szCs w:val="18"/>
                                      </w:rPr>
                                      <w:br/>
                                    </w:r>
                                    <w:r w:rsidRPr="00691E56">
                                      <w:rPr>
                                        <w:rFonts w:ascii="Verdana" w:eastAsia="Times New Roman" w:hAnsi="Verdana" w:cs="Times New Roman"/>
                                        <w:i/>
                                        <w:iCs/>
                                        <w:color w:val="FFFFFF"/>
                                        <w:sz w:val="18"/>
                                        <w:szCs w:val="18"/>
                                      </w:rPr>
                                      <w:t>Shelter Address</w:t>
                                    </w:r>
                                    <w:r w:rsidRPr="00691E56">
                                      <w:rPr>
                                        <w:rFonts w:ascii="Verdana" w:eastAsia="Times New Roman" w:hAnsi="Verdana" w:cs="Times New Roman"/>
                                        <w:color w:val="FFFFFF"/>
                                        <w:sz w:val="18"/>
                                        <w:szCs w:val="18"/>
                                      </w:rPr>
                                      <w:t>: 506B Curtis Corner Road, Peace Dale, RI 02879</w:t>
                                    </w:r>
                                    <w:r w:rsidRPr="00691E56">
                                      <w:rPr>
                                        <w:rFonts w:ascii="Verdana" w:eastAsia="Times New Roman" w:hAnsi="Verdana" w:cs="Times New Roman"/>
                                        <w:color w:val="FFFFFF"/>
                                        <w:sz w:val="18"/>
                                        <w:szCs w:val="18"/>
                                      </w:rPr>
                                      <w:br/>
                                    </w:r>
                                    <w:r w:rsidRPr="00691E56">
                                      <w:rPr>
                                        <w:rFonts w:ascii="Verdana" w:eastAsia="Times New Roman" w:hAnsi="Verdana" w:cs="Times New Roman"/>
                                        <w:i/>
                                        <w:iCs/>
                                        <w:color w:val="FFFFFF"/>
                                        <w:sz w:val="18"/>
                                        <w:szCs w:val="18"/>
                                      </w:rPr>
                                      <w:t>Mailing Address</w:t>
                                    </w:r>
                                    <w:r w:rsidRPr="00691E56">
                                      <w:rPr>
                                        <w:rFonts w:ascii="Verdana" w:eastAsia="Times New Roman" w:hAnsi="Verdana" w:cs="Times New Roman"/>
                                        <w:color w:val="FFFFFF"/>
                                        <w:sz w:val="18"/>
                                        <w:szCs w:val="18"/>
                                      </w:rPr>
                                      <w:t>: PO Box 458, Wakefield, RI 02880</w:t>
                                    </w:r>
                                    <w:r w:rsidRPr="00691E56">
                                      <w:rPr>
                                        <w:rFonts w:ascii="Verdana" w:eastAsia="Times New Roman" w:hAnsi="Verdana" w:cs="Times New Roman"/>
                                        <w:color w:val="FFFFFF"/>
                                        <w:sz w:val="18"/>
                                        <w:szCs w:val="18"/>
                                      </w:rPr>
                                      <w:br/>
                                      <w:t>Contact us: </w:t>
                                    </w:r>
                                    <w:hyperlink r:id="rId43" w:tgtFrame="_top" w:history="1">
                                      <w:r w:rsidRPr="00691E56">
                                        <w:rPr>
                                          <w:rFonts w:ascii="Verdana" w:eastAsia="Times New Roman" w:hAnsi="Verdana" w:cs="Times New Roman"/>
                                          <w:color w:val="FFFF33"/>
                                          <w:sz w:val="18"/>
                                          <w:szCs w:val="18"/>
                                          <w:u w:val="single"/>
                                        </w:rPr>
                                        <w:t>shelter@animalrescueri.org</w:t>
                                      </w:r>
                                    </w:hyperlink>
                                    <w:r w:rsidRPr="00691E56">
                                      <w:rPr>
                                        <w:rFonts w:ascii="Verdana" w:eastAsia="Times New Roman" w:hAnsi="Verdana" w:cs="Times New Roman"/>
                                        <w:color w:val="FFFFFF"/>
                                        <w:sz w:val="18"/>
                                        <w:szCs w:val="18"/>
                                      </w:rPr>
                                      <w:t> | 401-783-7606 </w:t>
                                    </w:r>
                                    <w:r w:rsidRPr="00691E56">
                                      <w:rPr>
                                        <w:rFonts w:ascii="Verdana" w:eastAsia="Times New Roman" w:hAnsi="Verdana" w:cs="Times New Roman"/>
                                        <w:color w:val="FFFFFF"/>
                                        <w:sz w:val="18"/>
                                        <w:szCs w:val="18"/>
                                      </w:rPr>
                                      <w:br/>
                                      <w:t>Visit our website: </w:t>
                                    </w:r>
                                    <w:hyperlink r:id="rId44" w:tgtFrame="_top" w:history="1">
                                      <w:r w:rsidRPr="00691E56">
                                        <w:rPr>
                                          <w:rFonts w:ascii="Verdana" w:eastAsia="Times New Roman" w:hAnsi="Verdana" w:cs="Times New Roman"/>
                                          <w:color w:val="FFFF66"/>
                                          <w:sz w:val="18"/>
                                          <w:szCs w:val="18"/>
                                          <w:u w:val="single"/>
                                        </w:rPr>
                                        <w:t>www.animalrescueri.org</w:t>
                                      </w:r>
                                    </w:hyperlink>
                                  </w:p>
                                </w:tc>
                              </w:tr>
                            </w:tbl>
                            <w:p w14:paraId="6C6E5322" w14:textId="77777777" w:rsidR="00691E56" w:rsidRPr="00691E56" w:rsidRDefault="00691E56" w:rsidP="00691E56">
                              <w:pPr>
                                <w:spacing w:after="0" w:line="240" w:lineRule="auto"/>
                                <w:rPr>
                                  <w:rFonts w:ascii="Verdana" w:eastAsia="Times New Roman" w:hAnsi="Verdana" w:cs="Times New Roman"/>
                                  <w:color w:val="423B2F"/>
                                  <w:sz w:val="18"/>
                                  <w:szCs w:val="18"/>
                                </w:rPr>
                              </w:pPr>
                            </w:p>
                          </w:tc>
                        </w:tr>
                      </w:tbl>
                      <w:p w14:paraId="21453244"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5E634AE3"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r w:rsidR="00691E56" w:rsidRPr="00691E56" w14:paraId="497FBD25" w14:textId="77777777" w:rsidTr="00691E56">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691E56" w:rsidRPr="00691E56" w14:paraId="40150A1D"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691E56" w:rsidRPr="00691E56" w14:paraId="1D5AB2B7" w14:textId="77777777">
                          <w:trPr>
                            <w:tblCellSpacing w:w="0" w:type="dxa"/>
                          </w:trPr>
                          <w:tc>
                            <w:tcPr>
                              <w:tcW w:w="0" w:type="auto"/>
                              <w:tcBorders>
                                <w:top w:val="nil"/>
                                <w:left w:val="nil"/>
                                <w:bottom w:val="nil"/>
                                <w:right w:val="nil"/>
                              </w:tcBorders>
                              <w:hideMark/>
                            </w:tcPr>
                            <w:p w14:paraId="10A176E4" w14:textId="77777777" w:rsidR="00691E56" w:rsidRPr="00691E56" w:rsidRDefault="008429F8" w:rsidP="00691E56">
                              <w:pPr>
                                <w:spacing w:after="0" w:line="240" w:lineRule="auto"/>
                                <w:jc w:val="center"/>
                                <w:rPr>
                                  <w:rFonts w:ascii="Verdana" w:eastAsia="Times New Roman" w:hAnsi="Verdana" w:cs="Times New Roman"/>
                                  <w:color w:val="423B2F"/>
                                  <w:sz w:val="18"/>
                                  <w:szCs w:val="18"/>
                                </w:rPr>
                              </w:pPr>
                              <w:hyperlink r:id="rId45" w:history="1">
                                <w:r w:rsidR="00691E56" w:rsidRPr="00691E56">
                                  <w:rPr>
                                    <w:rFonts w:ascii="Verdana" w:eastAsia="Times New Roman" w:hAnsi="Verdana" w:cs="Times New Roman"/>
                                    <w:color w:val="5FB3CF"/>
                                    <w:sz w:val="18"/>
                                    <w:szCs w:val="18"/>
                                    <w:u w:val="single"/>
                                  </w:rPr>
                                  <w:t>Unsubscribe</w:t>
                                </w:r>
                              </w:hyperlink>
                              <w:r w:rsidR="00691E56" w:rsidRPr="00691E56">
                                <w:rPr>
                                  <w:rFonts w:ascii="Verdana" w:eastAsia="Times New Roman" w:hAnsi="Verdana" w:cs="Times New Roman"/>
                                  <w:color w:val="423B2F"/>
                                  <w:sz w:val="18"/>
                                  <w:szCs w:val="18"/>
                                </w:rPr>
                                <w:t> or </w:t>
                              </w:r>
                              <w:hyperlink r:id="rId46" w:history="1">
                                <w:r w:rsidR="00691E56" w:rsidRPr="00691E56">
                                  <w:rPr>
                                    <w:rFonts w:ascii="Verdana" w:eastAsia="Times New Roman" w:hAnsi="Verdana" w:cs="Times New Roman"/>
                                    <w:color w:val="5FB3CF"/>
                                    <w:sz w:val="18"/>
                                    <w:szCs w:val="18"/>
                                    <w:u w:val="single"/>
                                  </w:rPr>
                                  <w:t>Manage Your Preferences</w:t>
                                </w:r>
                              </w:hyperlink>
                            </w:p>
                          </w:tc>
                        </w:tr>
                      </w:tbl>
                      <w:p w14:paraId="3B86DE90"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0231BF2C"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44881D32" w14:textId="77777777" w:rsidR="00691E56" w:rsidRPr="00691E56" w:rsidRDefault="00691E56" w:rsidP="00691E56">
            <w:pPr>
              <w:spacing w:after="0" w:line="240" w:lineRule="auto"/>
              <w:rPr>
                <w:rFonts w:ascii="Times New Roman" w:eastAsia="Times New Roman" w:hAnsi="Times New Roman" w:cs="Times New Roman"/>
                <w:sz w:val="24"/>
                <w:szCs w:val="24"/>
              </w:rPr>
            </w:pPr>
          </w:p>
        </w:tc>
      </w:tr>
    </w:tbl>
    <w:p w14:paraId="6319B3F1" w14:textId="77777777" w:rsidR="00691E56" w:rsidRDefault="00691E56"/>
    <w:sectPr w:rsidR="00691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D306FD"/>
    <w:multiLevelType w:val="multilevel"/>
    <w:tmpl w:val="9FFE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AD71701"/>
    <w:multiLevelType w:val="multilevel"/>
    <w:tmpl w:val="5F82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3735214">
    <w:abstractNumId w:val="0"/>
  </w:num>
  <w:num w:numId="2" w16cid:durableId="498354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56"/>
    <w:rsid w:val="00313072"/>
    <w:rsid w:val="00357C91"/>
    <w:rsid w:val="00691E56"/>
    <w:rsid w:val="008429F8"/>
    <w:rsid w:val="00C8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ADC8"/>
  <w15:chartTrackingRefBased/>
  <w15:docId w15:val="{17AD8647-9CFD-4463-8580-316F245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457257">
      <w:bodyDiv w:val="1"/>
      <w:marLeft w:val="0"/>
      <w:marRight w:val="0"/>
      <w:marTop w:val="0"/>
      <w:marBottom w:val="0"/>
      <w:divBdr>
        <w:top w:val="none" w:sz="0" w:space="0" w:color="auto"/>
        <w:left w:val="none" w:sz="0" w:space="0" w:color="auto"/>
        <w:bottom w:val="none" w:sz="0" w:space="0" w:color="auto"/>
        <w:right w:val="none" w:sz="0" w:space="0" w:color="auto"/>
      </w:divBdr>
      <w:divsChild>
        <w:div w:id="36006404">
          <w:marLeft w:val="0"/>
          <w:marRight w:val="0"/>
          <w:marTop w:val="0"/>
          <w:marBottom w:val="0"/>
          <w:divBdr>
            <w:top w:val="none" w:sz="0" w:space="0" w:color="auto"/>
            <w:left w:val="none" w:sz="0" w:space="0" w:color="auto"/>
            <w:bottom w:val="none" w:sz="0" w:space="0" w:color="auto"/>
            <w:right w:val="none" w:sz="0" w:space="0" w:color="auto"/>
          </w:divBdr>
          <w:divsChild>
            <w:div w:id="16527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efault.salsalabs.org/T9be2f6ea-9e44-4c24-a095-4a239da92e93/9efe77e8-8aa1-4948-a3ee-5ca6678d1980" TargetMode="External"/><Relationship Id="rId18" Type="http://schemas.openxmlformats.org/officeDocument/2006/relationships/hyperlink" Target="https://default.salsalabs.org/T5ec90b4a-0d4c-4ea4-b45b-089e999edda3/9e435e5e-451f-4476-91a3-909e0927f5df" TargetMode="External"/><Relationship Id="rId26" Type="http://schemas.openxmlformats.org/officeDocument/2006/relationships/image" Target="media/image11.png"/><Relationship Id="rId39"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 Type="http://schemas.openxmlformats.org/officeDocument/2006/relationships/settings" Target="settings.xml"/><Relationship Id="rId21" Type="http://schemas.openxmlformats.org/officeDocument/2006/relationships/hyperlink" Target="https://default.salsalabs.org/T008844c1-a6eb-4a93-953f-63f155ea2e34/39f34729-383c-423c-9019-4cca045aae58" TargetMode="External"/><Relationship Id="rId34" Type="http://schemas.openxmlformats.org/officeDocument/2006/relationships/image" Target="media/image17.png"/><Relationship Id="rId42" Type="http://schemas.openxmlformats.org/officeDocument/2006/relationships/hyperlink" Target="https://default.salsalabs.org/T76373278-0403-4247-8b28-8a75de14c47d/5a563953-40f8-4967-8a08-b1b188098344"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default.salsalabs.org/T6fc3f237-7ec4-4801-973c-3e4f738b33f2/8f1142af-6c7d-420c-959c-66410774f086" TargetMode="External"/><Relationship Id="rId33" Type="http://schemas.openxmlformats.org/officeDocument/2006/relationships/hyperlink" Target="https://www.facebook.com/AnimalRescueRI/" TargetMode="External"/><Relationship Id="rId38" Type="http://schemas.openxmlformats.org/officeDocument/2006/relationships/image" Target="media/image19.png"/><Relationship Id="rId46" Type="http://schemas.openxmlformats.org/officeDocument/2006/relationships/hyperlink" Target="https://animalrescuerhodeisland.salsalabs.org/november2022" TargetMode="External"/><Relationship Id="rId2" Type="http://schemas.openxmlformats.org/officeDocument/2006/relationships/styles" Target="styles.xml"/><Relationship Id="rId16" Type="http://schemas.openxmlformats.org/officeDocument/2006/relationships/hyperlink" Target="https://default.salsalabs.org/Tb3144f66-d8c0-45a8-9fc6-96303e288d79/40642d59-b042-43f6-aa15-9556a27c424d" TargetMode="External"/><Relationship Id="rId20" Type="http://schemas.openxmlformats.org/officeDocument/2006/relationships/hyperlink" Target="https://default.salsalabs.org/Tb0ee76da-294d-4411-89a7-62ca03765526/3fe11163-0794-4b5b-94e8-ef3755dd07eb" TargetMode="External"/><Relationship Id="rId29" Type="http://schemas.openxmlformats.org/officeDocument/2006/relationships/hyperlink" Target="https://default.salsalabs.org/Taed07d4d-206b-4e50-878d-33fca7a6407a/531ab1fd-2cc4-4014-91a9-e10e7e1e03b9" TargetMode="External"/><Relationship Id="rId41" Type="http://schemas.openxmlformats.org/officeDocument/2006/relationships/hyperlink" Target="https://default.salsalabs.org/Taab59aaf-b446-4239-bcd0-d30fa35b07c4/6b3d80c0-5eff-4a03-85ea-67bac119bbf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15b0675f-9245-4caf-aad5-06c180ad38a5/85eecd4a-f5a2-4977-a324-7b96759bb103"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s://www.instagram.com/animalrescueri/" TargetMode="External"/><Relationship Id="rId40" Type="http://schemas.openxmlformats.org/officeDocument/2006/relationships/image" Target="media/image20.png"/><Relationship Id="rId45" Type="http://schemas.openxmlformats.org/officeDocument/2006/relationships/hyperlink" Target="https://animalrescuerhodeisland.salsalabs.org/november2022"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default.salsalabs.org/T8b1999ea-12c8-4c27-bfb1-3f0a0cd22800/780025c2-6cec-4b42-a862-8317f534eaa4" TargetMode="External"/><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hyperlink" Target="https://default.salsalabs.org/T909e831f-700f-418b-bb41-23c1194fca2a/3194f43a-74a6-4223-b168-ec61f3d460af" TargetMode="External"/><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hyperlink" Target="https://default.salsalabs.org/Tcec03bc1-cc6b-426c-a39a-947757b5ead8/d4e41210-d06f-4745-b637-653c7f91d79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efault.salsalabs.org/T314f7e6e-e265-47e0-bcee-790f2f8be5df/d48784a1-6997-4638-981a-97ff8d631d16" TargetMode="External"/><Relationship Id="rId22" Type="http://schemas.openxmlformats.org/officeDocument/2006/relationships/hyperlink" Target="https://default.salsalabs.org/Te4eea984-c65e-4261-8459-0e01a502084d/9f4538a8-a340-42ca-a0b7-5d5a4ee6231f"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twitter.com/intent/follow?screen_name=animalrescueri" TargetMode="External"/><Relationship Id="rId43" Type="http://schemas.openxmlformats.org/officeDocument/2006/relationships/hyperlink" Target="https://default.salsalabs.org/Tfacc43e7-f8b8-474c-abca-752623d1efae/29551758-083b-4478-b263-036804d7cf9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2024-06-24T17:31:00Z</dcterms:created>
  <dcterms:modified xsi:type="dcterms:W3CDTF">2024-06-24T17:31:00Z</dcterms:modified>
</cp:coreProperties>
</file>